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6096"/>
        <w:gridCol w:w="2409"/>
      </w:tblGrid>
      <w:tr w:rsidR="000C2B5F" w:rsidRPr="00973CBD" w:rsidTr="00BC67B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268" w:type="dxa"/>
            <w:vAlign w:val="center"/>
          </w:tcPr>
          <w:p w:rsidR="000C2B5F" w:rsidRPr="00973CBD" w:rsidRDefault="00973CBD" w:rsidP="00C112A9">
            <w:pPr>
              <w:pStyle w:val="Heading2"/>
              <w:rPr>
                <w:sz w:val="36"/>
                <w:szCs w:val="36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Quality Assurance</w:t>
            </w:r>
          </w:p>
        </w:tc>
        <w:tc>
          <w:tcPr>
            <w:tcW w:w="6096" w:type="dxa"/>
            <w:vAlign w:val="center"/>
          </w:tcPr>
          <w:p w:rsidR="000C2B5F" w:rsidRPr="00973CBD" w:rsidRDefault="000C2B5F" w:rsidP="009E58E9">
            <w:pPr>
              <w:pStyle w:val="Heading2"/>
              <w:rPr>
                <w:sz w:val="28"/>
                <w:szCs w:val="28"/>
                <w:lang w:val="en-GB"/>
              </w:rPr>
            </w:pPr>
            <w:r w:rsidRPr="00973CBD">
              <w:rPr>
                <w:sz w:val="36"/>
                <w:szCs w:val="36"/>
                <w:lang w:val="en-GB"/>
              </w:rPr>
              <w:t xml:space="preserve">8D </w:t>
            </w:r>
            <w:r w:rsidR="00E444CB" w:rsidRPr="00973CBD">
              <w:rPr>
                <w:sz w:val="36"/>
                <w:szCs w:val="36"/>
                <w:lang w:val="en-GB"/>
              </w:rPr>
              <w:t>–</w:t>
            </w:r>
            <w:r w:rsidRPr="00973CBD">
              <w:rPr>
                <w:sz w:val="36"/>
                <w:szCs w:val="36"/>
                <w:lang w:val="en-GB"/>
              </w:rPr>
              <w:t xml:space="preserve"> Report</w:t>
            </w:r>
            <w:r w:rsidR="00E444CB" w:rsidRPr="00973CBD">
              <w:rPr>
                <w:sz w:val="36"/>
                <w:szCs w:val="36"/>
                <w:lang w:val="en-GB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808080"/>
            </w:tcBorders>
            <w:vAlign w:val="center"/>
          </w:tcPr>
          <w:p w:rsidR="000C2B5F" w:rsidRPr="00973CBD" w:rsidRDefault="00905D46" w:rsidP="000C2B5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lang w:val="en-GB"/>
              </w:rPr>
            </w:pPr>
            <w:r w:rsidRPr="00973CBD">
              <w:rPr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22.5pt">
                  <v:imagedata r:id="rId7" o:title="Hilti_Logo"/>
                </v:shape>
              </w:pict>
            </w:r>
          </w:p>
        </w:tc>
      </w:tr>
    </w:tbl>
    <w:p w:rsidR="002F5BE2" w:rsidRPr="00973CBD" w:rsidRDefault="002F5BE2">
      <w:pPr>
        <w:rPr>
          <w:rFonts w:ascii="Arial" w:hAnsi="Arial" w:cs="Arial"/>
          <w:sz w:val="6"/>
          <w:szCs w:val="6"/>
          <w:lang w:val="en-GB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410"/>
        <w:gridCol w:w="2268"/>
        <w:gridCol w:w="2409"/>
      </w:tblGrid>
      <w:tr w:rsidR="00C261E6" w:rsidRPr="00973CBD" w:rsidTr="006652C4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3686" w:type="dxa"/>
            <w:vMerge w:val="restart"/>
            <w:tcBorders>
              <w:top w:val="double" w:sz="4" w:space="0" w:color="808080"/>
              <w:left w:val="double" w:sz="4" w:space="0" w:color="808080"/>
            </w:tcBorders>
            <w:shd w:val="pct10" w:color="auto" w:fill="auto"/>
            <w:vAlign w:val="center"/>
          </w:tcPr>
          <w:p w:rsidR="00C261E6" w:rsidRPr="00973CBD" w:rsidRDefault="00973CBD" w:rsidP="00634366">
            <w:pPr>
              <w:rPr>
                <w:rFonts w:ascii="Arial" w:hAnsi="Arial" w:cs="Arial"/>
                <w:b/>
                <w:lang w:val="en-GB"/>
              </w:rPr>
            </w:pPr>
            <w:r w:rsidRPr="00973CBD">
              <w:rPr>
                <w:rFonts w:ascii="Arial" w:hAnsi="Arial" w:cs="Arial"/>
                <w:b/>
                <w:bCs/>
                <w:lang w:val="en-GB"/>
              </w:rPr>
              <w:t>Supplier Data</w:t>
            </w:r>
          </w:p>
        </w:tc>
        <w:tc>
          <w:tcPr>
            <w:tcW w:w="2410" w:type="dxa"/>
            <w:tcBorders>
              <w:top w:val="double" w:sz="4" w:space="0" w:color="808080"/>
              <w:bottom w:val="nil"/>
              <w:right w:val="single" w:sz="4" w:space="0" w:color="808080"/>
            </w:tcBorders>
            <w:shd w:val="pct10" w:color="auto" w:fill="auto"/>
            <w:vAlign w:val="center"/>
          </w:tcPr>
          <w:p w:rsidR="00C261E6" w:rsidRPr="00973CBD" w:rsidRDefault="00C261E6" w:rsidP="00D67C5A">
            <w:pPr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 w:rsidRPr="00973CBD">
              <w:rPr>
                <w:rFonts w:ascii="Arial" w:hAnsi="Arial" w:cs="Arial"/>
                <w:b/>
                <w:sz w:val="14"/>
                <w:lang w:val="en-GB"/>
              </w:rPr>
              <w:t xml:space="preserve">Hilti </w:t>
            </w:r>
            <w:r w:rsidR="00973CBD" w:rsidRPr="00973CBD">
              <w:rPr>
                <w:rFonts w:ascii="Arial" w:hAnsi="Arial" w:cs="Arial"/>
                <w:b/>
                <w:sz w:val="14"/>
                <w:lang w:val="en-GB"/>
              </w:rPr>
              <w:t>Supplier</w:t>
            </w:r>
            <w:r w:rsidR="00D67C5A">
              <w:rPr>
                <w:rFonts w:ascii="Arial" w:hAnsi="Arial" w:cs="Arial"/>
                <w:b/>
                <w:sz w:val="14"/>
                <w:lang w:val="en-GB"/>
              </w:rPr>
              <w:t xml:space="preserve"> </w:t>
            </w:r>
            <w:r w:rsidR="00973CBD" w:rsidRPr="00973CBD">
              <w:rPr>
                <w:rFonts w:ascii="Arial" w:hAnsi="Arial" w:cs="Arial"/>
                <w:b/>
                <w:sz w:val="14"/>
                <w:lang w:val="en-GB"/>
              </w:rPr>
              <w:t>Nr.</w:t>
            </w:r>
            <w:r w:rsidRPr="00973CBD">
              <w:rPr>
                <w:rFonts w:ascii="Arial" w:hAnsi="Arial" w:cs="Arial"/>
                <w:b/>
                <w:sz w:val="14"/>
                <w:lang w:val="en-GB"/>
              </w:rPr>
              <w:t>:</w:t>
            </w:r>
          </w:p>
        </w:tc>
        <w:tc>
          <w:tcPr>
            <w:tcW w:w="2268" w:type="dxa"/>
            <w:tcBorders>
              <w:top w:val="doub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10" w:color="auto" w:fill="auto"/>
            <w:vAlign w:val="center"/>
          </w:tcPr>
          <w:p w:rsidR="00C261E6" w:rsidRPr="00973CBD" w:rsidRDefault="00973CBD" w:rsidP="00973CBD">
            <w:pPr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 w:rsidRPr="00973CBD">
              <w:rPr>
                <w:rFonts w:ascii="Arial" w:hAnsi="Arial" w:cs="Arial"/>
                <w:b/>
                <w:sz w:val="14"/>
                <w:lang w:val="en-GB"/>
              </w:rPr>
              <w:t>Supplier Contact Person:</w:t>
            </w:r>
          </w:p>
        </w:tc>
        <w:tc>
          <w:tcPr>
            <w:tcW w:w="2409" w:type="dxa"/>
            <w:tcBorders>
              <w:top w:val="double" w:sz="4" w:space="0" w:color="808080"/>
              <w:left w:val="single" w:sz="4" w:space="0" w:color="808080"/>
              <w:bottom w:val="nil"/>
              <w:right w:val="double" w:sz="4" w:space="0" w:color="808080"/>
            </w:tcBorders>
            <w:shd w:val="pct10" w:color="auto" w:fill="auto"/>
            <w:vAlign w:val="center"/>
          </w:tcPr>
          <w:p w:rsidR="00C261E6" w:rsidRPr="00973CBD" w:rsidRDefault="00973CBD" w:rsidP="00973CBD">
            <w:pPr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 w:rsidRPr="00973CBD">
              <w:rPr>
                <w:rFonts w:ascii="Arial" w:hAnsi="Arial" w:cs="Arial"/>
                <w:b/>
                <w:sz w:val="14"/>
                <w:lang w:val="en-GB"/>
              </w:rPr>
              <w:t xml:space="preserve">Date </w:t>
            </w:r>
            <w:r w:rsidR="00C261E6" w:rsidRPr="00973CBD">
              <w:rPr>
                <w:rFonts w:ascii="Arial" w:hAnsi="Arial" w:cs="Arial"/>
                <w:b/>
                <w:sz w:val="14"/>
                <w:lang w:val="en-GB"/>
              </w:rPr>
              <w:t>Report:</w:t>
            </w:r>
          </w:p>
        </w:tc>
      </w:tr>
      <w:tr w:rsidR="00C261E6" w:rsidRPr="00973CBD" w:rsidTr="006652C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686" w:type="dxa"/>
            <w:vMerge/>
            <w:tcBorders>
              <w:left w:val="double" w:sz="4" w:space="0" w:color="808080"/>
              <w:bottom w:val="single" w:sz="4" w:space="0" w:color="808080"/>
            </w:tcBorders>
            <w:shd w:val="pct10" w:color="auto" w:fill="auto"/>
            <w:vAlign w:val="center"/>
          </w:tcPr>
          <w:p w:rsidR="00C261E6" w:rsidRPr="00973CBD" w:rsidRDefault="00C261E6" w:rsidP="00FE4A00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C261E6" w:rsidRPr="00973CBD" w:rsidRDefault="00AC7821" w:rsidP="00D436C4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C261E6" w:rsidRPr="00973CBD" w:rsidRDefault="00AC7821" w:rsidP="00D436C4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single" w:sz="4" w:space="0" w:color="808080"/>
              <w:right w:val="double" w:sz="4" w:space="0" w:color="808080"/>
            </w:tcBorders>
            <w:shd w:val="pct10" w:color="auto" w:fill="auto"/>
            <w:vAlign w:val="center"/>
          </w:tcPr>
          <w:p w:rsidR="00C261E6" w:rsidRPr="00973CBD" w:rsidRDefault="00AC7821" w:rsidP="009C0CA1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C261E6" w:rsidRPr="00973CBD" w:rsidTr="006652C4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3686" w:type="dxa"/>
            <w:tcBorders>
              <w:left w:val="double" w:sz="4" w:space="0" w:color="808080"/>
              <w:bottom w:val="nil"/>
            </w:tcBorders>
            <w:shd w:val="pct10" w:color="auto" w:fill="auto"/>
            <w:vAlign w:val="center"/>
          </w:tcPr>
          <w:p w:rsidR="00C261E6" w:rsidRPr="00973CBD" w:rsidRDefault="00973CBD" w:rsidP="00F8423D">
            <w:pPr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 w:rsidRPr="00973CBD"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  <w:t>Supplier</w:t>
            </w:r>
            <w:r w:rsidR="00C261E6" w:rsidRPr="00973CBD"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  <w:t xml:space="preserve"> </w:t>
            </w:r>
            <w:r w:rsidR="00C261E6" w:rsidRPr="00973CBD">
              <w:rPr>
                <w:rFonts w:ascii="Arial" w:hAnsi="Arial" w:cs="Arial"/>
                <w:b/>
                <w:sz w:val="14"/>
                <w:szCs w:val="16"/>
                <w:lang w:val="en-GB"/>
              </w:rPr>
              <w:t>Name:</w:t>
            </w:r>
          </w:p>
        </w:tc>
        <w:tc>
          <w:tcPr>
            <w:tcW w:w="2410" w:type="dxa"/>
            <w:tcBorders>
              <w:bottom w:val="nil"/>
            </w:tcBorders>
            <w:shd w:val="pct10" w:color="auto" w:fill="auto"/>
            <w:vAlign w:val="center"/>
          </w:tcPr>
          <w:p w:rsidR="00C261E6" w:rsidRPr="00973CBD" w:rsidRDefault="00973CBD" w:rsidP="00973CBD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973CBD">
              <w:rPr>
                <w:rFonts w:ascii="Arial" w:hAnsi="Arial" w:cs="Arial"/>
                <w:bCs/>
                <w:sz w:val="14"/>
                <w:lang w:val="en-GB"/>
              </w:rPr>
              <w:t>Supplier Plant</w:t>
            </w:r>
            <w:r w:rsidR="00C261E6" w:rsidRPr="00973CBD">
              <w:rPr>
                <w:rFonts w:ascii="Arial" w:hAnsi="Arial" w:cs="Arial"/>
                <w:sz w:val="14"/>
                <w:lang w:val="en-GB"/>
              </w:rPr>
              <w:t>: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auto"/>
            <w:vAlign w:val="center"/>
          </w:tcPr>
          <w:p w:rsidR="00C261E6" w:rsidRPr="00973CBD" w:rsidRDefault="00973CBD" w:rsidP="00973CBD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973CBD">
              <w:rPr>
                <w:rFonts w:ascii="Arial" w:hAnsi="Arial" w:cs="Arial"/>
                <w:sz w:val="14"/>
                <w:lang w:val="en-GB"/>
              </w:rPr>
              <w:t xml:space="preserve">Supplier Complaint </w:t>
            </w:r>
            <w:r w:rsidR="00C261E6" w:rsidRPr="00973CBD">
              <w:rPr>
                <w:rFonts w:ascii="Arial" w:hAnsi="Arial" w:cs="Arial"/>
                <w:sz w:val="14"/>
                <w:lang w:val="en-GB"/>
              </w:rPr>
              <w:t>Nr.:</w:t>
            </w:r>
          </w:p>
        </w:tc>
        <w:tc>
          <w:tcPr>
            <w:tcW w:w="2409" w:type="dxa"/>
            <w:tcBorders>
              <w:bottom w:val="nil"/>
              <w:right w:val="double" w:sz="4" w:space="0" w:color="808080"/>
            </w:tcBorders>
            <w:shd w:val="pct10" w:color="auto" w:fill="auto"/>
            <w:vAlign w:val="center"/>
          </w:tcPr>
          <w:p w:rsidR="00C261E6" w:rsidRPr="00973CBD" w:rsidRDefault="00C261E6">
            <w:pPr>
              <w:rPr>
                <w:rFonts w:ascii="Arial" w:hAnsi="Arial" w:cs="Arial"/>
                <w:sz w:val="14"/>
                <w:lang w:val="en-GB"/>
              </w:rPr>
            </w:pPr>
            <w:r w:rsidRPr="00973CBD">
              <w:rPr>
                <w:rFonts w:ascii="Arial" w:hAnsi="Arial" w:cs="Arial"/>
                <w:sz w:val="14"/>
                <w:szCs w:val="16"/>
                <w:lang w:val="en-GB"/>
              </w:rPr>
              <w:t>Version Report:</w:t>
            </w:r>
          </w:p>
        </w:tc>
      </w:tr>
      <w:tr w:rsidR="00C261E6" w:rsidRPr="00973CBD" w:rsidTr="006652C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686" w:type="dxa"/>
            <w:tcBorders>
              <w:top w:val="nil"/>
              <w:left w:val="double" w:sz="4" w:space="0" w:color="808080"/>
              <w:bottom w:val="double" w:sz="4" w:space="0" w:color="808080"/>
            </w:tcBorders>
            <w:shd w:val="pct10" w:color="auto" w:fill="auto"/>
            <w:vAlign w:val="center"/>
          </w:tcPr>
          <w:p w:rsidR="00C261E6" w:rsidRPr="00973CBD" w:rsidRDefault="00AC7821" w:rsidP="00AC7821">
            <w:pPr>
              <w:rPr>
                <w:rFonts w:ascii="Arial" w:hAnsi="Arial" w:cs="Arial"/>
                <w:b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b/>
                <w:color w:val="0000FF"/>
                <w:sz w:val="16"/>
                <w:shd w:val="clear" w:color="auto" w:fill="FFFF00"/>
                <w:lang w:val="en-GB"/>
              </w:rPr>
              <w:t>xy</w:t>
            </w:r>
          </w:p>
        </w:tc>
        <w:tc>
          <w:tcPr>
            <w:tcW w:w="2410" w:type="dxa"/>
            <w:tcBorders>
              <w:top w:val="nil"/>
              <w:bottom w:val="double" w:sz="4" w:space="0" w:color="808080"/>
            </w:tcBorders>
            <w:shd w:val="pct10" w:color="auto" w:fill="auto"/>
            <w:vAlign w:val="center"/>
          </w:tcPr>
          <w:p w:rsidR="00C261E6" w:rsidRPr="00973CBD" w:rsidRDefault="00AC7821" w:rsidP="00C261E6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double" w:sz="4" w:space="0" w:color="808080"/>
            </w:tcBorders>
            <w:shd w:val="pct10" w:color="auto" w:fill="auto"/>
            <w:vAlign w:val="center"/>
          </w:tcPr>
          <w:p w:rsidR="00C261E6" w:rsidRPr="00973CBD" w:rsidRDefault="00AC7821" w:rsidP="00D436C4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bottom w:val="double" w:sz="4" w:space="0" w:color="808080"/>
              <w:right w:val="double" w:sz="4" w:space="0" w:color="808080"/>
            </w:tcBorders>
            <w:shd w:val="pct10" w:color="auto" w:fill="auto"/>
            <w:vAlign w:val="center"/>
          </w:tcPr>
          <w:p w:rsidR="00C261E6" w:rsidRPr="00973CBD" w:rsidRDefault="00AC7821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</w:tbl>
    <w:p w:rsidR="00634366" w:rsidRPr="00973CBD" w:rsidRDefault="00634366">
      <w:pPr>
        <w:rPr>
          <w:rFonts w:ascii="Arial" w:hAnsi="Arial" w:cs="Arial"/>
          <w:sz w:val="6"/>
          <w:lang w:val="en-GB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  <w:gridCol w:w="2410"/>
        <w:gridCol w:w="2268"/>
        <w:gridCol w:w="2409"/>
      </w:tblGrid>
      <w:tr w:rsidR="00C261E6" w:rsidRPr="00973CBD" w:rsidTr="008378C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3686" w:type="dxa"/>
            <w:gridSpan w:val="2"/>
            <w:vMerge w:val="restart"/>
            <w:tcBorders>
              <w:top w:val="double" w:sz="4" w:space="0" w:color="808080"/>
              <w:left w:val="double" w:sz="4" w:space="0" w:color="808080"/>
            </w:tcBorders>
            <w:shd w:val="clear" w:color="auto" w:fill="auto"/>
            <w:vAlign w:val="center"/>
          </w:tcPr>
          <w:p w:rsidR="00C261E6" w:rsidRPr="00973CBD" w:rsidRDefault="00F96164" w:rsidP="00B627D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Customer Data</w:t>
            </w:r>
          </w:p>
        </w:tc>
        <w:tc>
          <w:tcPr>
            <w:tcW w:w="2410" w:type="dxa"/>
            <w:tcBorders>
              <w:top w:val="doub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261E6" w:rsidRPr="00973CBD" w:rsidRDefault="00973CBD" w:rsidP="00973CBD">
            <w:pPr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 w:rsidRPr="00973CBD">
              <w:rPr>
                <w:rFonts w:ascii="Arial" w:hAnsi="Arial" w:cs="Arial"/>
                <w:b/>
                <w:sz w:val="14"/>
                <w:lang w:val="en-GB"/>
              </w:rPr>
              <w:t xml:space="preserve">Customer </w:t>
            </w:r>
            <w:r w:rsidR="00C261E6" w:rsidRPr="00973CBD">
              <w:rPr>
                <w:rFonts w:ascii="Arial" w:hAnsi="Arial" w:cs="Arial"/>
                <w:b/>
                <w:sz w:val="14"/>
                <w:lang w:val="en-GB"/>
              </w:rPr>
              <w:t>Nr.:</w:t>
            </w:r>
          </w:p>
        </w:tc>
        <w:tc>
          <w:tcPr>
            <w:tcW w:w="2268" w:type="dxa"/>
            <w:tcBorders>
              <w:top w:val="doub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261E6" w:rsidRPr="00973CBD" w:rsidRDefault="00973CBD" w:rsidP="00973CBD">
            <w:pPr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 w:rsidRPr="00973CBD">
              <w:rPr>
                <w:rFonts w:ascii="Arial" w:hAnsi="Arial" w:cs="Arial"/>
                <w:b/>
                <w:sz w:val="14"/>
                <w:lang w:val="en-GB"/>
              </w:rPr>
              <w:t>Customer Contact Person</w:t>
            </w:r>
            <w:r w:rsidR="00C261E6" w:rsidRPr="00973CBD">
              <w:rPr>
                <w:rFonts w:ascii="Arial" w:hAnsi="Arial" w:cs="Arial"/>
                <w:b/>
                <w:sz w:val="14"/>
                <w:lang w:val="en-GB"/>
              </w:rPr>
              <w:t>:</w:t>
            </w:r>
          </w:p>
        </w:tc>
        <w:tc>
          <w:tcPr>
            <w:tcW w:w="2409" w:type="dxa"/>
            <w:tcBorders>
              <w:top w:val="double" w:sz="4" w:space="0" w:color="808080"/>
              <w:left w:val="single" w:sz="4" w:space="0" w:color="808080"/>
              <w:bottom w:val="nil"/>
              <w:right w:val="double" w:sz="4" w:space="0" w:color="808080"/>
            </w:tcBorders>
            <w:shd w:val="clear" w:color="auto" w:fill="auto"/>
            <w:vAlign w:val="center"/>
          </w:tcPr>
          <w:p w:rsidR="00C261E6" w:rsidRPr="00973CBD" w:rsidRDefault="00C261E6" w:rsidP="00B627D0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</w:tr>
      <w:tr w:rsidR="00C261E6" w:rsidRPr="00973CBD" w:rsidTr="008378C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686" w:type="dxa"/>
            <w:gridSpan w:val="2"/>
            <w:vMerge/>
            <w:tcBorders>
              <w:left w:val="doub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261E6" w:rsidRPr="00973CBD" w:rsidRDefault="00C261E6" w:rsidP="00B627D0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261E6" w:rsidRPr="00973CBD" w:rsidRDefault="00AC7821" w:rsidP="00B627D0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261E6" w:rsidRPr="00973CBD" w:rsidRDefault="00AC7821" w:rsidP="00B627D0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single" w:sz="4" w:space="0" w:color="808080"/>
              <w:right w:val="double" w:sz="4" w:space="0" w:color="808080"/>
            </w:tcBorders>
            <w:shd w:val="clear" w:color="auto" w:fill="auto"/>
            <w:vAlign w:val="center"/>
          </w:tcPr>
          <w:p w:rsidR="00C261E6" w:rsidRPr="00973CBD" w:rsidRDefault="00C261E6" w:rsidP="00B627D0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</w:p>
        </w:tc>
      </w:tr>
      <w:tr w:rsidR="00F40602" w:rsidRPr="00973CBD" w:rsidTr="008378CA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3686" w:type="dxa"/>
            <w:gridSpan w:val="2"/>
            <w:tcBorders>
              <w:left w:val="double" w:sz="4" w:space="0" w:color="808080"/>
              <w:bottom w:val="nil"/>
            </w:tcBorders>
            <w:shd w:val="clear" w:color="auto" w:fill="auto"/>
            <w:vAlign w:val="center"/>
          </w:tcPr>
          <w:p w:rsidR="00F40602" w:rsidRPr="00973CBD" w:rsidRDefault="00F96164" w:rsidP="00F96164">
            <w:pPr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en-GB"/>
              </w:rPr>
              <w:t>Customer</w:t>
            </w:r>
            <w:r w:rsidR="00F40602" w:rsidRPr="00973CBD">
              <w:rPr>
                <w:rFonts w:ascii="Arial" w:hAnsi="Arial" w:cs="Arial"/>
                <w:b/>
                <w:sz w:val="14"/>
                <w:szCs w:val="16"/>
                <w:lang w:val="en-GB"/>
              </w:rPr>
              <w:t xml:space="preserve"> Name: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40602" w:rsidRPr="00973CBD" w:rsidRDefault="00973CBD" w:rsidP="00C3301D">
            <w:pPr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 w:rsidRPr="00973CBD">
              <w:rPr>
                <w:rFonts w:ascii="Arial" w:hAnsi="Arial" w:cs="Arial"/>
                <w:b/>
                <w:bCs/>
                <w:sz w:val="14"/>
                <w:lang w:val="en-GB"/>
              </w:rPr>
              <w:t xml:space="preserve">Customer </w:t>
            </w:r>
            <w:r w:rsidR="00F96164">
              <w:rPr>
                <w:rFonts w:ascii="Arial" w:hAnsi="Arial" w:cs="Arial"/>
                <w:b/>
                <w:bCs/>
                <w:sz w:val="14"/>
                <w:lang w:val="en-GB"/>
              </w:rPr>
              <w:t>Reverence from:</w:t>
            </w:r>
          </w:p>
          <w:p w:rsidR="00F40602" w:rsidRPr="00973CBD" w:rsidRDefault="00AC7821" w:rsidP="00C3301D">
            <w:pPr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vMerge w:val="restart"/>
            <w:vAlign w:val="center"/>
          </w:tcPr>
          <w:p w:rsidR="00F40602" w:rsidRPr="00973CBD" w:rsidRDefault="00973CBD" w:rsidP="00C3301D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973CBD">
              <w:rPr>
                <w:rFonts w:ascii="Arial" w:hAnsi="Arial" w:cs="Arial"/>
                <w:sz w:val="14"/>
                <w:lang w:val="en-GB"/>
              </w:rPr>
              <w:t>Customer Complaint Nr.:</w:t>
            </w:r>
          </w:p>
          <w:p w:rsidR="00F40602" w:rsidRPr="00973CBD" w:rsidRDefault="00AC7821" w:rsidP="00C3301D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409" w:type="dxa"/>
            <w:tcBorders>
              <w:bottom w:val="nil"/>
              <w:right w:val="double" w:sz="4" w:space="0" w:color="808080"/>
            </w:tcBorders>
            <w:shd w:val="clear" w:color="auto" w:fill="auto"/>
            <w:vAlign w:val="center"/>
          </w:tcPr>
          <w:p w:rsidR="00F40602" w:rsidRPr="00973CBD" w:rsidRDefault="00F40602" w:rsidP="00C3301D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</w:tr>
      <w:tr w:rsidR="00F40602" w:rsidRPr="00973CBD" w:rsidTr="008378CA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686" w:type="dxa"/>
            <w:gridSpan w:val="2"/>
            <w:tcBorders>
              <w:top w:val="nil"/>
              <w:left w:val="doub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40602" w:rsidRPr="00973CBD" w:rsidRDefault="00F40602" w:rsidP="00C3301D">
            <w:pPr>
              <w:rPr>
                <w:rFonts w:ascii="Arial" w:hAnsi="Arial" w:cs="Arial"/>
                <w:b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b/>
                <w:color w:val="0000FF"/>
                <w:sz w:val="16"/>
                <w:shd w:val="clear" w:color="auto" w:fill="FFFF00"/>
                <w:lang w:val="en-GB"/>
              </w:rPr>
              <w:t>HILTI AG</w:t>
            </w:r>
          </w:p>
        </w:tc>
        <w:tc>
          <w:tcPr>
            <w:tcW w:w="2410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40602" w:rsidRPr="00973CBD" w:rsidRDefault="00F40602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:rsidR="00F40602" w:rsidRPr="00973CBD" w:rsidRDefault="00F40602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</w:p>
        </w:tc>
        <w:tc>
          <w:tcPr>
            <w:tcW w:w="2409" w:type="dxa"/>
            <w:tcBorders>
              <w:top w:val="nil"/>
              <w:right w:val="double" w:sz="4" w:space="0" w:color="808080"/>
            </w:tcBorders>
            <w:shd w:val="clear" w:color="auto" w:fill="auto"/>
            <w:vAlign w:val="center"/>
          </w:tcPr>
          <w:p w:rsidR="00F40602" w:rsidRPr="00973CBD" w:rsidRDefault="00F40602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</w:p>
        </w:tc>
      </w:tr>
      <w:tr w:rsidR="00AC7821" w:rsidRPr="00973CBD" w:rsidTr="008378C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843" w:type="dxa"/>
            <w:tcBorders>
              <w:top w:val="single" w:sz="4" w:space="0" w:color="808080"/>
              <w:left w:val="double" w:sz="4" w:space="0" w:color="808080"/>
              <w:bottom w:val="double" w:sz="4" w:space="0" w:color="808080"/>
              <w:right w:val="nil"/>
            </w:tcBorders>
            <w:shd w:val="clear" w:color="auto" w:fill="auto"/>
            <w:vAlign w:val="center"/>
          </w:tcPr>
          <w:p w:rsidR="00AC7821" w:rsidRPr="00973CBD" w:rsidRDefault="00F96164" w:rsidP="008378CA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>
              <w:rPr>
                <w:rFonts w:ascii="Arial" w:hAnsi="Arial" w:cs="Arial"/>
                <w:sz w:val="14"/>
                <w:szCs w:val="16"/>
                <w:lang w:val="en-GB"/>
              </w:rPr>
              <w:t>Distribution</w:t>
            </w:r>
            <w:r w:rsidR="008378CA">
              <w:rPr>
                <w:rFonts w:ascii="Arial" w:hAnsi="Arial" w:cs="Arial"/>
                <w:sz w:val="14"/>
                <w:szCs w:val="16"/>
                <w:lang w:val="en-GB"/>
              </w:rPr>
              <w:t xml:space="preserve"> List Customer:</w:t>
            </w:r>
          </w:p>
        </w:tc>
        <w:tc>
          <w:tcPr>
            <w:tcW w:w="8930" w:type="dxa"/>
            <w:gridSpan w:val="4"/>
            <w:tcBorders>
              <w:top w:val="single" w:sz="4" w:space="0" w:color="808080"/>
              <w:left w:val="nil"/>
              <w:bottom w:val="double" w:sz="4" w:space="0" w:color="808080"/>
              <w:right w:val="double" w:sz="4" w:space="0" w:color="808080"/>
            </w:tcBorders>
          </w:tcPr>
          <w:p w:rsidR="00AC7821" w:rsidRPr="00973CBD" w:rsidRDefault="00AC7821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</w:tbl>
    <w:p w:rsidR="00F40602" w:rsidRPr="00973CBD" w:rsidRDefault="00F40602">
      <w:pPr>
        <w:rPr>
          <w:rFonts w:ascii="Arial" w:hAnsi="Arial" w:cs="Arial"/>
          <w:sz w:val="6"/>
          <w:lang w:val="en-GB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701"/>
        <w:gridCol w:w="1354"/>
        <w:gridCol w:w="1056"/>
        <w:gridCol w:w="2268"/>
        <w:gridCol w:w="816"/>
        <w:gridCol w:w="540"/>
        <w:gridCol w:w="540"/>
        <w:gridCol w:w="513"/>
      </w:tblGrid>
      <w:tr w:rsidR="00C261E6" w:rsidRPr="00973CBD" w:rsidTr="00786319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3686" w:type="dxa"/>
            <w:gridSpan w:val="2"/>
            <w:vMerge w:val="restart"/>
            <w:tcBorders>
              <w:top w:val="double" w:sz="4" w:space="0" w:color="808080"/>
              <w:left w:val="double" w:sz="4" w:space="0" w:color="808080"/>
            </w:tcBorders>
            <w:shd w:val="clear" w:color="auto" w:fill="auto"/>
            <w:vAlign w:val="center"/>
          </w:tcPr>
          <w:p w:rsidR="00C261E6" w:rsidRPr="00973CBD" w:rsidRDefault="00205423" w:rsidP="00205423">
            <w:pPr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Item Data</w:t>
            </w:r>
          </w:p>
        </w:tc>
        <w:tc>
          <w:tcPr>
            <w:tcW w:w="2410" w:type="dxa"/>
            <w:gridSpan w:val="2"/>
            <w:tcBorders>
              <w:top w:val="doub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261E6" w:rsidRPr="00973CBD" w:rsidRDefault="00C261E6" w:rsidP="00973CBD">
            <w:pPr>
              <w:rPr>
                <w:rFonts w:ascii="Arial" w:hAnsi="Arial" w:cs="Arial"/>
                <w:b/>
                <w:sz w:val="14"/>
                <w:lang w:val="en-GB"/>
              </w:rPr>
            </w:pPr>
            <w:r w:rsidRPr="00973CBD">
              <w:rPr>
                <w:rFonts w:ascii="Arial" w:hAnsi="Arial" w:cs="Arial"/>
                <w:b/>
                <w:bCs/>
                <w:sz w:val="14"/>
                <w:lang w:val="en-GB"/>
              </w:rPr>
              <w:t xml:space="preserve">Hilti </w:t>
            </w:r>
            <w:r w:rsidR="00973CBD" w:rsidRPr="00973CBD">
              <w:rPr>
                <w:rFonts w:ascii="Arial" w:hAnsi="Arial" w:cs="Arial"/>
                <w:b/>
                <w:bCs/>
                <w:sz w:val="14"/>
                <w:lang w:val="en-GB"/>
              </w:rPr>
              <w:t xml:space="preserve">Item </w:t>
            </w:r>
            <w:r w:rsidRPr="00973CBD">
              <w:rPr>
                <w:rFonts w:ascii="Arial" w:hAnsi="Arial" w:cs="Arial"/>
                <w:b/>
                <w:bCs/>
                <w:sz w:val="14"/>
                <w:lang w:val="en-GB"/>
              </w:rPr>
              <w:t>Nr.:</w:t>
            </w:r>
          </w:p>
        </w:tc>
        <w:tc>
          <w:tcPr>
            <w:tcW w:w="2268" w:type="dxa"/>
            <w:tcBorders>
              <w:top w:val="doub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261E6" w:rsidRPr="00973CBD" w:rsidRDefault="00973CBD" w:rsidP="00973CBD">
            <w:pPr>
              <w:rPr>
                <w:rFonts w:ascii="Arial" w:hAnsi="Arial" w:cs="Arial"/>
                <w:sz w:val="14"/>
                <w:lang w:val="en-GB"/>
              </w:rPr>
            </w:pPr>
            <w:r w:rsidRPr="00973CBD">
              <w:rPr>
                <w:rFonts w:ascii="Arial" w:hAnsi="Arial" w:cs="Arial"/>
                <w:sz w:val="14"/>
                <w:lang w:val="en-GB"/>
              </w:rPr>
              <w:t>Supplier Item Nr.:</w:t>
            </w:r>
            <w:r w:rsidR="00C261E6" w:rsidRPr="00973CBD">
              <w:rPr>
                <w:rFonts w:ascii="Arial" w:hAnsi="Arial" w:cs="Arial"/>
                <w:sz w:val="14"/>
                <w:lang w:val="en-GB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top w:val="double" w:sz="4" w:space="0" w:color="808080"/>
              <w:left w:val="single" w:sz="4" w:space="0" w:color="808080"/>
              <w:bottom w:val="nil"/>
              <w:right w:val="double" w:sz="4" w:space="0" w:color="808080"/>
            </w:tcBorders>
            <w:shd w:val="clear" w:color="auto" w:fill="auto"/>
            <w:vAlign w:val="center"/>
          </w:tcPr>
          <w:p w:rsidR="00C261E6" w:rsidRPr="00973CBD" w:rsidRDefault="00973CBD" w:rsidP="00973CBD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973CBD">
              <w:rPr>
                <w:rFonts w:ascii="Arial" w:hAnsi="Arial" w:cs="Arial"/>
                <w:sz w:val="14"/>
                <w:lang w:val="en-GB"/>
              </w:rPr>
              <w:t>Repair Order:</w:t>
            </w:r>
          </w:p>
        </w:tc>
      </w:tr>
      <w:tr w:rsidR="00C261E6" w:rsidRPr="00973CBD" w:rsidTr="0078631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686" w:type="dxa"/>
            <w:gridSpan w:val="2"/>
            <w:vMerge/>
            <w:tcBorders>
              <w:left w:val="doub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261E6" w:rsidRPr="00973CBD" w:rsidRDefault="00C261E6" w:rsidP="00D436C4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right w:val="single" w:sz="4" w:space="0" w:color="808080"/>
            </w:tcBorders>
            <w:shd w:val="clear" w:color="auto" w:fill="auto"/>
            <w:vAlign w:val="center"/>
          </w:tcPr>
          <w:p w:rsidR="00C261E6" w:rsidRPr="00973CBD" w:rsidRDefault="00AC7821" w:rsidP="00DF2668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261E6" w:rsidRPr="00973CBD" w:rsidRDefault="00AC7821" w:rsidP="00D436C4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808080"/>
              <w:right w:val="double" w:sz="4" w:space="0" w:color="808080"/>
            </w:tcBorders>
            <w:shd w:val="clear" w:color="auto" w:fill="auto"/>
            <w:vAlign w:val="center"/>
          </w:tcPr>
          <w:p w:rsidR="00C261E6" w:rsidRPr="00973CBD" w:rsidRDefault="00C261E6" w:rsidP="00DF2668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C261E6" w:rsidRPr="00973CBD" w:rsidTr="00786319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3686" w:type="dxa"/>
            <w:gridSpan w:val="2"/>
            <w:vMerge w:val="restart"/>
            <w:tcBorders>
              <w:left w:val="double" w:sz="4" w:space="0" w:color="808080"/>
            </w:tcBorders>
            <w:shd w:val="clear" w:color="auto" w:fill="auto"/>
            <w:vAlign w:val="center"/>
          </w:tcPr>
          <w:p w:rsidR="00C261E6" w:rsidRPr="00973CBD" w:rsidRDefault="00F96164" w:rsidP="00C261E6">
            <w:pPr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4"/>
                <w:lang w:val="en-GB"/>
              </w:rPr>
              <w:t>Item Description</w:t>
            </w:r>
            <w:r w:rsidR="00C261E6" w:rsidRPr="00973CBD">
              <w:rPr>
                <w:rFonts w:ascii="Arial" w:hAnsi="Arial" w:cs="Arial"/>
                <w:b/>
                <w:bCs/>
                <w:sz w:val="14"/>
                <w:lang w:val="en-GB"/>
              </w:rPr>
              <w:t>:</w:t>
            </w:r>
          </w:p>
          <w:p w:rsidR="00C261E6" w:rsidRPr="00973CBD" w:rsidRDefault="00AC7821" w:rsidP="00C261E6">
            <w:pPr>
              <w:rPr>
                <w:rFonts w:ascii="Arial" w:hAnsi="Arial" w:cs="Arial"/>
                <w:b/>
                <w:sz w:val="14"/>
                <w:szCs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261E6" w:rsidRPr="00973CBD" w:rsidRDefault="00973CBD" w:rsidP="00973CBD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973CBD">
              <w:rPr>
                <w:rFonts w:ascii="Arial" w:hAnsi="Arial" w:cs="Arial"/>
                <w:sz w:val="14"/>
                <w:lang w:val="en-GB"/>
              </w:rPr>
              <w:t xml:space="preserve">Delivery Note </w:t>
            </w:r>
            <w:r w:rsidR="00C261E6" w:rsidRPr="00973CBD">
              <w:rPr>
                <w:rFonts w:ascii="Arial" w:hAnsi="Arial" w:cs="Arial"/>
                <w:sz w:val="14"/>
                <w:lang w:val="en-GB"/>
              </w:rPr>
              <w:t>Nr.:</w:t>
            </w:r>
          </w:p>
        </w:tc>
        <w:tc>
          <w:tcPr>
            <w:tcW w:w="2268" w:type="dxa"/>
            <w:tcBorders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C261E6" w:rsidRPr="00973CBD" w:rsidRDefault="00F96164" w:rsidP="00205423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>
              <w:rPr>
                <w:rFonts w:ascii="Arial" w:hAnsi="Arial" w:cs="Arial"/>
                <w:sz w:val="14"/>
                <w:szCs w:val="16"/>
                <w:lang w:val="en-GB"/>
              </w:rPr>
              <w:t xml:space="preserve">Scope of Delivery Items </w:t>
            </w:r>
            <w:r w:rsidR="00205423">
              <w:rPr>
                <w:rFonts w:ascii="Arial" w:hAnsi="Arial" w:cs="Arial"/>
                <w:sz w:val="14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sz w:val="14"/>
                <w:szCs w:val="16"/>
                <w:lang w:val="en-GB"/>
              </w:rPr>
              <w:t>piece</w:t>
            </w:r>
            <w:r w:rsidR="00205423">
              <w:rPr>
                <w:rFonts w:ascii="Arial" w:hAnsi="Arial" w:cs="Arial"/>
                <w:sz w:val="14"/>
                <w:szCs w:val="16"/>
                <w:lang w:val="en-GB"/>
              </w:rPr>
              <w:t>)</w:t>
            </w:r>
            <w:r w:rsidR="00C261E6" w:rsidRPr="00973CBD">
              <w:rPr>
                <w:rFonts w:ascii="Arial" w:hAnsi="Arial" w:cs="Arial"/>
                <w:sz w:val="14"/>
                <w:szCs w:val="16"/>
                <w:lang w:val="en-GB"/>
              </w:rPr>
              <w:t>:</w:t>
            </w:r>
          </w:p>
        </w:tc>
        <w:tc>
          <w:tcPr>
            <w:tcW w:w="2409" w:type="dxa"/>
            <w:gridSpan w:val="4"/>
            <w:tcBorders>
              <w:left w:val="single" w:sz="4" w:space="0" w:color="808080"/>
              <w:bottom w:val="nil"/>
              <w:right w:val="double" w:sz="4" w:space="0" w:color="808080"/>
            </w:tcBorders>
            <w:shd w:val="clear" w:color="auto" w:fill="auto"/>
            <w:vAlign w:val="center"/>
          </w:tcPr>
          <w:p w:rsidR="00C261E6" w:rsidRPr="00973CBD" w:rsidRDefault="00973CBD" w:rsidP="00973CBD">
            <w:pPr>
              <w:rPr>
                <w:rFonts w:ascii="Arial" w:hAnsi="Arial" w:cs="Arial"/>
                <w:sz w:val="14"/>
                <w:lang w:val="en-GB"/>
              </w:rPr>
            </w:pPr>
            <w:r w:rsidRPr="00973CBD">
              <w:rPr>
                <w:rFonts w:ascii="Arial" w:hAnsi="Arial" w:cs="Arial"/>
                <w:sz w:val="14"/>
                <w:lang w:val="en-GB"/>
              </w:rPr>
              <w:t>Invoice Number:</w:t>
            </w:r>
          </w:p>
        </w:tc>
      </w:tr>
      <w:tr w:rsidR="00C261E6" w:rsidRPr="00973CBD" w:rsidTr="00786319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686" w:type="dxa"/>
            <w:gridSpan w:val="2"/>
            <w:vMerge/>
            <w:tcBorders>
              <w:left w:val="doub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261E6" w:rsidRPr="00973CBD" w:rsidRDefault="00C261E6" w:rsidP="00C65792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354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261E6" w:rsidRPr="00973CBD" w:rsidRDefault="00AC7821" w:rsidP="00C65792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261E6" w:rsidRPr="00973CBD" w:rsidRDefault="00C261E6" w:rsidP="00C261E6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261E6" w:rsidRPr="00973CBD" w:rsidRDefault="00AC7821" w:rsidP="00C261E6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  <w:vAlign w:val="center"/>
          </w:tcPr>
          <w:p w:rsidR="00C261E6" w:rsidRPr="00973CBD" w:rsidRDefault="00AC7821" w:rsidP="00660C81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625B28" w:rsidRPr="00973CBD" w:rsidTr="006869AE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985" w:type="dxa"/>
            <w:tcBorders>
              <w:left w:val="double" w:sz="4" w:space="0" w:color="808080"/>
              <w:bottom w:val="nil"/>
            </w:tcBorders>
            <w:shd w:val="clear" w:color="auto" w:fill="auto"/>
            <w:vAlign w:val="center"/>
          </w:tcPr>
          <w:p w:rsidR="00625B28" w:rsidRPr="00973CBD" w:rsidRDefault="00F96164" w:rsidP="00F96164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Production Lot / Charge</w:t>
            </w:r>
            <w:r w:rsidR="009A4496" w:rsidRPr="00973CBD">
              <w:rPr>
                <w:rFonts w:ascii="Arial" w:hAnsi="Arial" w:cs="Arial"/>
                <w:sz w:val="14"/>
                <w:lang w:val="en-GB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625B28" w:rsidRPr="00973CBD" w:rsidRDefault="00F96164" w:rsidP="006869AE">
            <w:pPr>
              <w:tabs>
                <w:tab w:val="left" w:pos="1347"/>
              </w:tabs>
              <w:rPr>
                <w:rFonts w:ascii="Arial" w:hAnsi="Arial" w:cs="Arial"/>
                <w:sz w:val="14"/>
                <w:szCs w:val="16"/>
                <w:lang w:val="en-GB"/>
              </w:rPr>
            </w:pPr>
            <w:r>
              <w:rPr>
                <w:rFonts w:ascii="Arial" w:hAnsi="Arial" w:cs="Arial"/>
                <w:sz w:val="14"/>
                <w:szCs w:val="16"/>
                <w:lang w:val="en-GB"/>
              </w:rPr>
              <w:t>Production</w:t>
            </w:r>
            <w:r w:rsidR="006869AE">
              <w:rPr>
                <w:rFonts w:ascii="Arial" w:hAnsi="Arial" w:cs="Arial"/>
                <w:sz w:val="14"/>
                <w:szCs w:val="16"/>
                <w:lang w:val="en-GB"/>
              </w:rPr>
              <w:t xml:space="preserve"> Order:</w:t>
            </w:r>
          </w:p>
        </w:tc>
        <w:tc>
          <w:tcPr>
            <w:tcW w:w="2410" w:type="dxa"/>
            <w:gridSpan w:val="2"/>
            <w:tcBorders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25B28" w:rsidRPr="00973CBD" w:rsidRDefault="00F96164" w:rsidP="00F96164">
            <w:pPr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Drawing</w:t>
            </w:r>
            <w:r w:rsidR="00A8232A" w:rsidRPr="00973CBD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 </w:t>
            </w:r>
            <w:r w:rsidR="00625B28" w:rsidRPr="00973CBD">
              <w:rPr>
                <w:rFonts w:ascii="Arial" w:hAnsi="Arial" w:cs="Arial"/>
                <w:b/>
                <w:sz w:val="14"/>
                <w:lang w:val="en-GB"/>
              </w:rPr>
              <w:t>/</w:t>
            </w:r>
            <w:r w:rsidR="00A8232A" w:rsidRPr="00973CBD">
              <w:rPr>
                <w:rFonts w:ascii="Arial" w:hAnsi="Arial" w:cs="Arial"/>
                <w:b/>
                <w:sz w:val="14"/>
                <w:lang w:val="en-GB"/>
              </w:rPr>
              <w:t xml:space="preserve"> </w:t>
            </w:r>
            <w:r w:rsidR="00625B28" w:rsidRPr="00973CBD">
              <w:rPr>
                <w:rFonts w:ascii="Arial" w:hAnsi="Arial" w:cs="Arial"/>
                <w:b/>
                <w:sz w:val="14"/>
                <w:lang w:val="en-GB"/>
              </w:rPr>
              <w:t>Index</w:t>
            </w:r>
            <w:r w:rsidR="00A8232A" w:rsidRPr="00973CBD">
              <w:rPr>
                <w:rFonts w:ascii="Arial" w:hAnsi="Arial" w:cs="Arial"/>
                <w:b/>
                <w:sz w:val="14"/>
                <w:lang w:val="en-GB"/>
              </w:rPr>
              <w:t xml:space="preserve"> </w:t>
            </w:r>
            <w:r w:rsidR="00625B28" w:rsidRPr="00973CBD">
              <w:rPr>
                <w:rFonts w:ascii="Arial" w:hAnsi="Arial" w:cs="Arial"/>
                <w:b/>
                <w:sz w:val="14"/>
                <w:lang w:val="en-GB"/>
              </w:rPr>
              <w:t>/</w:t>
            </w:r>
            <w:r w:rsidR="00A8232A" w:rsidRPr="00973CBD">
              <w:rPr>
                <w:rFonts w:ascii="Arial" w:hAnsi="Arial" w:cs="Arial"/>
                <w:b/>
                <w:sz w:val="14"/>
                <w:lang w:val="en-GB"/>
              </w:rPr>
              <w:t xml:space="preserve"> </w:t>
            </w:r>
            <w:r w:rsidR="00625B28" w:rsidRPr="00973CBD">
              <w:rPr>
                <w:rFonts w:ascii="Arial" w:hAnsi="Arial" w:cs="Arial"/>
                <w:b/>
                <w:sz w:val="14"/>
                <w:lang w:val="en-GB"/>
              </w:rPr>
              <w:t xml:space="preserve">Rev. </w:t>
            </w:r>
            <w:r>
              <w:rPr>
                <w:rFonts w:ascii="Arial" w:hAnsi="Arial" w:cs="Arial"/>
                <w:b/>
                <w:sz w:val="14"/>
                <w:lang w:val="en-GB"/>
              </w:rPr>
              <w:t>Level</w:t>
            </w:r>
            <w:r w:rsidR="009F22D7">
              <w:rPr>
                <w:rFonts w:ascii="Arial" w:hAnsi="Arial" w:cs="Arial"/>
                <w:b/>
                <w:sz w:val="14"/>
                <w:lang w:val="en-GB"/>
              </w:rPr>
              <w:t>:</w:t>
            </w:r>
          </w:p>
        </w:tc>
        <w:tc>
          <w:tcPr>
            <w:tcW w:w="2268" w:type="dxa"/>
            <w:tcBorders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25B28" w:rsidRPr="00973CBD" w:rsidRDefault="00205423" w:rsidP="00F96164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>
              <w:rPr>
                <w:rFonts w:ascii="Arial" w:hAnsi="Arial" w:cs="Arial"/>
                <w:sz w:val="14"/>
                <w:szCs w:val="16"/>
                <w:lang w:val="en-GB"/>
              </w:rPr>
              <w:t>Faulty</w:t>
            </w:r>
            <w:r w:rsidR="00F96164">
              <w:rPr>
                <w:rFonts w:ascii="Arial" w:hAnsi="Arial" w:cs="Arial"/>
                <w:sz w:val="14"/>
                <w:szCs w:val="16"/>
                <w:lang w:val="en-GB"/>
              </w:rPr>
              <w:t xml:space="preserve"> Items</w:t>
            </w:r>
            <w:r w:rsidR="00625B28" w:rsidRPr="00973CBD">
              <w:rPr>
                <w:rFonts w:ascii="Arial" w:hAnsi="Arial" w:cs="Arial"/>
                <w:sz w:val="14"/>
                <w:szCs w:val="16"/>
                <w:lang w:val="en-GB"/>
              </w:rPr>
              <w:t>:</w:t>
            </w:r>
          </w:p>
        </w:tc>
        <w:tc>
          <w:tcPr>
            <w:tcW w:w="2409" w:type="dxa"/>
            <w:gridSpan w:val="4"/>
            <w:tcBorders>
              <w:left w:val="single" w:sz="4" w:space="0" w:color="808080"/>
              <w:bottom w:val="nil"/>
              <w:right w:val="double" w:sz="4" w:space="0" w:color="808080"/>
            </w:tcBorders>
            <w:shd w:val="clear" w:color="auto" w:fill="auto"/>
            <w:vAlign w:val="center"/>
          </w:tcPr>
          <w:p w:rsidR="00625B28" w:rsidRPr="00973CBD" w:rsidRDefault="00F96164" w:rsidP="00F96164">
            <w:pPr>
              <w:rPr>
                <w:rFonts w:ascii="Arial" w:hAnsi="Arial" w:cs="Arial"/>
                <w:sz w:val="14"/>
                <w:szCs w:val="16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Production Line</w:t>
            </w:r>
            <w:r w:rsidR="00625B28" w:rsidRPr="00973CBD">
              <w:rPr>
                <w:rFonts w:ascii="Arial" w:hAnsi="Arial" w:cs="Arial"/>
                <w:sz w:val="14"/>
                <w:lang w:val="en-GB"/>
              </w:rPr>
              <w:t>:</w:t>
            </w:r>
          </w:p>
        </w:tc>
      </w:tr>
      <w:tr w:rsidR="00625B28" w:rsidRPr="00973CBD" w:rsidTr="006869A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double" w:sz="4" w:space="0" w:color="808080"/>
              <w:bottom w:val="double" w:sz="4" w:space="0" w:color="808080"/>
            </w:tcBorders>
            <w:shd w:val="clear" w:color="auto" w:fill="auto"/>
            <w:vAlign w:val="center"/>
          </w:tcPr>
          <w:p w:rsidR="00625B28" w:rsidRPr="00973CBD" w:rsidRDefault="00AC7821" w:rsidP="00C261E6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double" w:sz="4" w:space="0" w:color="808080"/>
            </w:tcBorders>
            <w:shd w:val="clear" w:color="auto" w:fill="auto"/>
            <w:vAlign w:val="center"/>
          </w:tcPr>
          <w:p w:rsidR="00625B28" w:rsidRPr="00973CBD" w:rsidRDefault="00AC7821" w:rsidP="006869AE">
            <w:pPr>
              <w:rPr>
                <w:rFonts w:ascii="Arial" w:hAnsi="Arial" w:cs="Arial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25B28" w:rsidRPr="00973CBD" w:rsidRDefault="00AC7821" w:rsidP="008B1477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25B28" w:rsidRPr="00973CBD" w:rsidRDefault="00AC7821" w:rsidP="00C261E6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816" w:type="dxa"/>
            <w:tcBorders>
              <w:top w:val="nil"/>
              <w:left w:val="single" w:sz="4" w:space="0" w:color="808080"/>
              <w:bottom w:val="double" w:sz="4" w:space="0" w:color="808080"/>
              <w:right w:val="nil"/>
            </w:tcBorders>
            <w:shd w:val="clear" w:color="auto" w:fill="auto"/>
            <w:vAlign w:val="center"/>
          </w:tcPr>
          <w:p w:rsidR="00625B28" w:rsidRPr="00973CBD" w:rsidRDefault="00AC7821" w:rsidP="00625B28">
            <w:pPr>
              <w:rPr>
                <w:rFonts w:ascii="Arial" w:hAnsi="Arial" w:cs="Arial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double" w:sz="4" w:space="0" w:color="808080"/>
              <w:right w:val="nil"/>
            </w:tcBorders>
            <w:shd w:val="clear" w:color="auto" w:fill="auto"/>
          </w:tcPr>
          <w:p w:rsidR="00625B28" w:rsidRPr="00973CBD" w:rsidRDefault="00625B28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4" w:space="0" w:color="808080"/>
              <w:right w:val="nil"/>
            </w:tcBorders>
            <w:shd w:val="clear" w:color="auto" w:fill="auto"/>
          </w:tcPr>
          <w:p w:rsidR="00625B28" w:rsidRPr="00973CBD" w:rsidRDefault="00625B28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625B28" w:rsidRPr="00973CBD" w:rsidRDefault="00625B28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</w:p>
        </w:tc>
      </w:tr>
    </w:tbl>
    <w:p w:rsidR="00C82ECB" w:rsidRPr="00973CBD" w:rsidRDefault="00C82ECB">
      <w:pPr>
        <w:rPr>
          <w:rFonts w:ascii="Arial" w:hAnsi="Arial" w:cs="Arial"/>
          <w:sz w:val="6"/>
          <w:lang w:val="en-GB"/>
        </w:rPr>
      </w:pPr>
    </w:p>
    <w:tbl>
      <w:tblPr>
        <w:tblW w:w="10773" w:type="dxa"/>
        <w:tblInd w:w="7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709"/>
        <w:gridCol w:w="709"/>
        <w:gridCol w:w="2268"/>
        <w:gridCol w:w="567"/>
        <w:gridCol w:w="1984"/>
        <w:gridCol w:w="709"/>
        <w:gridCol w:w="709"/>
        <w:gridCol w:w="708"/>
        <w:gridCol w:w="709"/>
      </w:tblGrid>
      <w:tr w:rsidR="00F87022" w:rsidRPr="00973CBD" w:rsidTr="00F96164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701" w:type="dxa"/>
            <w:tcBorders>
              <w:top w:val="double" w:sz="4" w:space="0" w:color="808080"/>
              <w:left w:val="double" w:sz="4" w:space="0" w:color="808080"/>
              <w:bottom w:val="nil"/>
              <w:right w:val="single" w:sz="4" w:space="0" w:color="808080"/>
            </w:tcBorders>
            <w:shd w:val="pct10" w:color="auto" w:fill="auto"/>
            <w:vAlign w:val="center"/>
          </w:tcPr>
          <w:p w:rsidR="00F87022" w:rsidRPr="00973CBD" w:rsidRDefault="00F87022" w:rsidP="00FC480C">
            <w:pPr>
              <w:rPr>
                <w:rFonts w:ascii="Arial" w:hAnsi="Arial" w:cs="Arial"/>
                <w:b/>
                <w:lang w:val="en-GB"/>
              </w:rPr>
            </w:pPr>
            <w:r w:rsidRPr="00973CBD">
              <w:rPr>
                <w:rFonts w:ascii="Arial" w:hAnsi="Arial" w:cs="Arial"/>
                <w:b/>
                <w:lang w:val="en-GB"/>
              </w:rPr>
              <w:t>Report Typ</w:t>
            </w:r>
            <w:r w:rsidR="00F96164">
              <w:rPr>
                <w:rFonts w:ascii="Arial" w:hAnsi="Arial" w:cs="Arial"/>
                <w:b/>
                <w:lang w:val="en-GB"/>
              </w:rPr>
              <w:t>e</w:t>
            </w:r>
            <w:r w:rsidRPr="00973CBD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09" w:type="dxa"/>
            <w:tcBorders>
              <w:top w:val="doub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  <w:vAlign w:val="center"/>
          </w:tcPr>
          <w:p w:rsidR="00F87022" w:rsidRPr="00973CBD" w:rsidRDefault="00F87022" w:rsidP="00660C81">
            <w:pPr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973CBD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4D </w:t>
            </w:r>
            <w:r w:rsidRPr="00973CBD">
              <w:rPr>
                <w:b/>
                <w:sz w:val="22"/>
                <w:highlight w:val="yellow"/>
                <w:shd w:val="clear" w:color="auto" w:fill="FF000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CBD">
              <w:rPr>
                <w:b/>
                <w:sz w:val="22"/>
                <w:highlight w:val="yellow"/>
                <w:shd w:val="clear" w:color="auto" w:fill="FF0000"/>
                <w:lang w:val="en-GB"/>
              </w:rPr>
              <w:instrText xml:space="preserve"> FORMCHECKBOX </w:instrText>
            </w:r>
            <w:r w:rsidRPr="00973CBD">
              <w:rPr>
                <w:b/>
                <w:sz w:val="22"/>
                <w:highlight w:val="yellow"/>
                <w:shd w:val="clear" w:color="auto" w:fill="FF0000"/>
                <w:lang w:val="en-GB"/>
              </w:rPr>
            </w:r>
            <w:r w:rsidRPr="00973CBD">
              <w:rPr>
                <w:b/>
                <w:sz w:val="22"/>
                <w:highlight w:val="yellow"/>
                <w:shd w:val="clear" w:color="auto" w:fill="FF000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double" w:sz="4" w:space="0" w:color="808080"/>
              <w:left w:val="single" w:sz="4" w:space="0" w:color="808080"/>
              <w:bottom w:val="nil"/>
              <w:right w:val="double" w:sz="4" w:space="0" w:color="808080"/>
            </w:tcBorders>
            <w:shd w:val="clear" w:color="auto" w:fill="D9D9D9"/>
            <w:vAlign w:val="center"/>
          </w:tcPr>
          <w:p w:rsidR="00F87022" w:rsidRPr="00973CBD" w:rsidRDefault="00F87022" w:rsidP="002D6452">
            <w:pPr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973CBD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8D </w:t>
            </w:r>
            <w:bookmarkStart w:id="0" w:name="Kontrollkästchen2"/>
            <w:r w:rsidR="002D6452" w:rsidRPr="00973CBD">
              <w:rPr>
                <w:b/>
                <w:sz w:val="22"/>
                <w:highlight w:val="yellow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6452" w:rsidRPr="00973CBD">
              <w:rPr>
                <w:b/>
                <w:sz w:val="22"/>
                <w:highlight w:val="yellow"/>
                <w:lang w:val="en-GB"/>
              </w:rPr>
              <w:instrText xml:space="preserve"> FORMCHECKBOX </w:instrText>
            </w:r>
            <w:r w:rsidR="002D6452" w:rsidRPr="00973CBD">
              <w:rPr>
                <w:b/>
                <w:sz w:val="22"/>
                <w:highlight w:val="yellow"/>
                <w:lang w:val="en-GB"/>
              </w:rPr>
            </w:r>
            <w:r w:rsidR="002D6452" w:rsidRPr="00973CBD">
              <w:rPr>
                <w:b/>
                <w:sz w:val="22"/>
                <w:highlight w:val="yellow"/>
                <w:lang w:val="en-GB"/>
              </w:rPr>
              <w:fldChar w:fldCharType="end"/>
            </w:r>
            <w:bookmarkEnd w:id="0"/>
          </w:p>
        </w:tc>
        <w:tc>
          <w:tcPr>
            <w:tcW w:w="2268" w:type="dxa"/>
            <w:vMerge w:val="restart"/>
            <w:tcBorders>
              <w:top w:val="nil"/>
              <w:left w:val="double" w:sz="4" w:space="0" w:color="808080"/>
              <w:right w:val="nil"/>
            </w:tcBorders>
            <w:shd w:val="clear" w:color="auto" w:fill="FFFFFF"/>
            <w:vAlign w:val="center"/>
          </w:tcPr>
          <w:p w:rsidR="00F87022" w:rsidRPr="00017DF2" w:rsidRDefault="00017DF2" w:rsidP="0055409C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  <w:r w:rsidRPr="00017DF2">
              <w:rPr>
                <w:rStyle w:val="hps"/>
                <w:rFonts w:ascii="Arial" w:hAnsi="Arial" w:cs="Arial"/>
                <w:b/>
                <w:color w:val="333333"/>
                <w:sz w:val="10"/>
                <w:szCs w:val="10"/>
                <w:lang/>
              </w:rPr>
              <w:t>Note:</w:t>
            </w:r>
            <w:r w:rsidRPr="00017DF2">
              <w:rPr>
                <w:rFonts w:ascii="Arial" w:hAnsi="Arial" w:cs="Arial"/>
                <w:color w:val="333333"/>
                <w:sz w:val="10"/>
                <w:szCs w:val="10"/>
                <w:lang/>
              </w:rPr>
              <w:t xml:space="preserve"> </w:t>
            </w:r>
            <w:r w:rsidR="0055409C">
              <w:rPr>
                <w:rStyle w:val="hps"/>
                <w:rFonts w:ascii="Arial" w:hAnsi="Arial" w:cs="Arial"/>
                <w:color w:val="333333"/>
                <w:sz w:val="10"/>
                <w:szCs w:val="10"/>
                <w:lang/>
              </w:rPr>
              <w:t xml:space="preserve">If in </w:t>
            </w:r>
            <w:r w:rsidRPr="00017DF2">
              <w:rPr>
                <w:rStyle w:val="hps"/>
                <w:rFonts w:ascii="Arial" w:hAnsi="Arial" w:cs="Arial"/>
                <w:color w:val="333333"/>
                <w:sz w:val="10"/>
                <w:szCs w:val="10"/>
                <w:lang/>
              </w:rPr>
              <w:t>D3</w:t>
            </w:r>
            <w:r w:rsidRPr="00017DF2">
              <w:rPr>
                <w:rStyle w:val="atn"/>
                <w:rFonts w:ascii="Arial" w:hAnsi="Arial" w:cs="Arial"/>
                <w:color w:val="333333"/>
                <w:sz w:val="10"/>
                <w:szCs w:val="10"/>
                <w:lang/>
              </w:rPr>
              <w:t>-</w:t>
            </w:r>
            <w:r w:rsidRPr="00017DF2">
              <w:rPr>
                <w:rFonts w:ascii="Arial" w:hAnsi="Arial" w:cs="Arial"/>
                <w:color w:val="333333"/>
                <w:sz w:val="10"/>
                <w:szCs w:val="10"/>
                <w:lang/>
              </w:rPr>
              <w:t xml:space="preserve">D7 </w:t>
            </w:r>
            <w:r w:rsidR="0055409C">
              <w:rPr>
                <w:rFonts w:ascii="Arial" w:hAnsi="Arial" w:cs="Arial"/>
                <w:color w:val="333333"/>
                <w:sz w:val="10"/>
                <w:szCs w:val="10"/>
                <w:lang/>
              </w:rPr>
              <w:t>a line shows not the full text of description</w:t>
            </w:r>
            <w:r w:rsidRPr="00017DF2">
              <w:rPr>
                <w:rFonts w:ascii="Arial" w:hAnsi="Arial" w:cs="Arial"/>
                <w:color w:val="333333"/>
                <w:sz w:val="10"/>
                <w:szCs w:val="10"/>
                <w:lang/>
              </w:rPr>
              <w:t xml:space="preserve">, </w:t>
            </w:r>
            <w:r w:rsidRPr="00017DF2">
              <w:rPr>
                <w:rStyle w:val="hps"/>
                <w:rFonts w:ascii="Arial" w:hAnsi="Arial" w:cs="Arial"/>
                <w:color w:val="333333"/>
                <w:sz w:val="10"/>
                <w:szCs w:val="10"/>
                <w:lang/>
              </w:rPr>
              <w:t>with the line</w:t>
            </w:r>
            <w:r w:rsidRPr="00017DF2">
              <w:rPr>
                <w:rStyle w:val="atn"/>
                <w:rFonts w:ascii="Arial" w:hAnsi="Arial" w:cs="Arial"/>
                <w:color w:val="333333"/>
                <w:sz w:val="10"/>
                <w:szCs w:val="10"/>
                <w:lang/>
              </w:rPr>
              <w:t>-</w:t>
            </w:r>
            <w:r w:rsidRPr="00017DF2">
              <w:rPr>
                <w:rFonts w:ascii="Arial" w:hAnsi="Arial" w:cs="Arial"/>
                <w:color w:val="333333"/>
                <w:sz w:val="10"/>
                <w:szCs w:val="10"/>
                <w:lang/>
              </w:rPr>
              <w:t xml:space="preserve">tabs </w:t>
            </w:r>
            <w:r w:rsidRPr="00017DF2">
              <w:rPr>
                <w:rStyle w:val="hps"/>
                <w:rFonts w:ascii="Arial" w:hAnsi="Arial" w:cs="Arial"/>
                <w:color w:val="333333"/>
                <w:sz w:val="10"/>
                <w:szCs w:val="10"/>
                <w:lang/>
              </w:rPr>
              <w:t>to the left of</w:t>
            </w:r>
            <w:r w:rsidRPr="00017DF2">
              <w:rPr>
                <w:rFonts w:ascii="Arial" w:hAnsi="Arial" w:cs="Arial"/>
                <w:color w:val="333333"/>
                <w:sz w:val="10"/>
                <w:szCs w:val="10"/>
                <w:lang/>
              </w:rPr>
              <w:t xml:space="preserve"> </w:t>
            </w:r>
            <w:r w:rsidRPr="00017DF2">
              <w:rPr>
                <w:rStyle w:val="hps"/>
                <w:rFonts w:ascii="Arial" w:hAnsi="Arial" w:cs="Arial"/>
                <w:color w:val="333333"/>
                <w:sz w:val="10"/>
                <w:szCs w:val="10"/>
                <w:lang/>
              </w:rPr>
              <w:t>the document</w:t>
            </w:r>
            <w:r w:rsidRPr="00017DF2">
              <w:rPr>
                <w:rFonts w:ascii="Arial" w:hAnsi="Arial" w:cs="Arial"/>
                <w:color w:val="333333"/>
                <w:sz w:val="10"/>
                <w:szCs w:val="10"/>
                <w:lang/>
              </w:rPr>
              <w:t xml:space="preserve"> </w:t>
            </w:r>
            <w:r w:rsidRPr="00017DF2">
              <w:rPr>
                <w:rStyle w:val="hps"/>
                <w:rFonts w:ascii="Arial" w:hAnsi="Arial" w:cs="Arial"/>
                <w:color w:val="333333"/>
                <w:sz w:val="10"/>
                <w:szCs w:val="10"/>
                <w:lang/>
              </w:rPr>
              <w:t>to broaden the</w:t>
            </w:r>
            <w:r w:rsidRPr="00017DF2">
              <w:rPr>
                <w:rFonts w:ascii="Arial" w:hAnsi="Arial" w:cs="Arial"/>
                <w:color w:val="333333"/>
                <w:sz w:val="10"/>
                <w:szCs w:val="10"/>
                <w:lang/>
              </w:rPr>
              <w:t xml:space="preserve"> </w:t>
            </w:r>
            <w:r w:rsidRPr="00017DF2">
              <w:rPr>
                <w:rStyle w:val="hps"/>
                <w:rFonts w:ascii="Arial" w:hAnsi="Arial" w:cs="Arial"/>
                <w:color w:val="333333"/>
                <w:sz w:val="10"/>
                <w:szCs w:val="10"/>
                <w:lang/>
              </w:rPr>
              <w:t>line accordingly</w:t>
            </w:r>
            <w:r w:rsidRPr="00017DF2">
              <w:rPr>
                <w:rFonts w:ascii="Arial" w:hAnsi="Arial" w:cs="Arial"/>
                <w:color w:val="333333"/>
                <w:sz w:val="10"/>
                <w:szCs w:val="10"/>
                <w:lang/>
              </w:rPr>
              <w:t xml:space="preserve">, </w:t>
            </w:r>
            <w:r w:rsidRPr="00017DF2">
              <w:rPr>
                <w:rStyle w:val="hps"/>
                <w:rFonts w:ascii="Arial" w:hAnsi="Arial" w:cs="Arial"/>
                <w:color w:val="333333"/>
                <w:sz w:val="10"/>
                <w:szCs w:val="10"/>
                <w:lang/>
              </w:rPr>
              <w:t>so that the text</w:t>
            </w:r>
            <w:r w:rsidRPr="00017DF2">
              <w:rPr>
                <w:rFonts w:ascii="Arial" w:hAnsi="Arial" w:cs="Arial"/>
                <w:color w:val="333333"/>
                <w:sz w:val="10"/>
                <w:szCs w:val="10"/>
                <w:lang/>
              </w:rPr>
              <w:t xml:space="preserve"> </w:t>
            </w:r>
            <w:r w:rsidRPr="00017DF2">
              <w:rPr>
                <w:rStyle w:val="hps"/>
                <w:rFonts w:ascii="Arial" w:hAnsi="Arial" w:cs="Arial"/>
                <w:color w:val="333333"/>
                <w:sz w:val="10"/>
                <w:szCs w:val="10"/>
                <w:lang/>
              </w:rPr>
              <w:t>is</w:t>
            </w:r>
            <w:r w:rsidRPr="00017DF2">
              <w:rPr>
                <w:rFonts w:ascii="Arial" w:hAnsi="Arial" w:cs="Arial"/>
                <w:color w:val="333333"/>
                <w:sz w:val="10"/>
                <w:szCs w:val="10"/>
                <w:lang/>
              </w:rPr>
              <w:t xml:space="preserve"> </w:t>
            </w:r>
            <w:r w:rsidRPr="00017DF2">
              <w:rPr>
                <w:rStyle w:val="hps"/>
                <w:rFonts w:ascii="Arial" w:hAnsi="Arial" w:cs="Arial"/>
                <w:color w:val="333333"/>
                <w:sz w:val="10"/>
                <w:szCs w:val="10"/>
                <w:lang/>
              </w:rPr>
              <w:t>displayed in full.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022" w:rsidRPr="00017DF2" w:rsidRDefault="00F87022" w:rsidP="00D17C0D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7022" w:rsidRPr="00973CBD" w:rsidRDefault="00F87022" w:rsidP="00D17C0D">
            <w:pPr>
              <w:jc w:val="right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7022" w:rsidRPr="00973CBD" w:rsidRDefault="00F87022" w:rsidP="0042622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7022" w:rsidRPr="00973CBD" w:rsidRDefault="00F87022" w:rsidP="0042622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7022" w:rsidRPr="00973CBD" w:rsidRDefault="00F87022" w:rsidP="0042622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7022" w:rsidRPr="00973CBD" w:rsidRDefault="00F87022" w:rsidP="0042622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</w:p>
        </w:tc>
      </w:tr>
      <w:tr w:rsidR="00F87022" w:rsidRPr="00973CBD" w:rsidTr="00F96164">
        <w:tblPrEx>
          <w:tblCellMar>
            <w:top w:w="0" w:type="dxa"/>
            <w:bottom w:w="0" w:type="dxa"/>
          </w:tblCellMar>
        </w:tblPrEx>
        <w:trPr>
          <w:cantSplit/>
          <w:trHeight w:hRule="exact" w:val="169"/>
        </w:trPr>
        <w:tc>
          <w:tcPr>
            <w:tcW w:w="1701" w:type="dxa"/>
            <w:tcBorders>
              <w:top w:val="nil"/>
              <w:left w:val="doub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</w:tcPr>
          <w:p w:rsidR="00F87022" w:rsidRPr="00973CBD" w:rsidRDefault="00F87022" w:rsidP="00F96164">
            <w:pPr>
              <w:jc w:val="right"/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="00F96164">
              <w:rPr>
                <w:rFonts w:ascii="Arial" w:hAnsi="Arial" w:cs="Arial"/>
                <w:sz w:val="14"/>
                <w:lang w:val="en-GB"/>
              </w:rPr>
              <w:t>Scope:</w:t>
            </w:r>
          </w:p>
        </w:tc>
        <w:tc>
          <w:tcPr>
            <w:tcW w:w="709" w:type="dxa"/>
            <w:tcBorders>
              <w:top w:val="nil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</w:tcPr>
          <w:p w:rsidR="00F87022" w:rsidRPr="00973CBD" w:rsidRDefault="00F87022" w:rsidP="001C3C70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973CBD">
              <w:rPr>
                <w:rFonts w:ascii="Arial" w:hAnsi="Arial" w:cs="Arial"/>
                <w:sz w:val="14"/>
                <w:szCs w:val="14"/>
                <w:lang w:val="en-GB"/>
              </w:rPr>
              <w:t>D1-D4</w:t>
            </w:r>
          </w:p>
        </w:tc>
        <w:tc>
          <w:tcPr>
            <w:tcW w:w="709" w:type="dxa"/>
            <w:tcBorders>
              <w:top w:val="nil"/>
              <w:left w:val="sing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F87022" w:rsidRPr="00973CBD" w:rsidRDefault="00F87022" w:rsidP="001C3C70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973CBD">
              <w:rPr>
                <w:rFonts w:ascii="Arial" w:hAnsi="Arial" w:cs="Arial"/>
                <w:sz w:val="14"/>
                <w:szCs w:val="14"/>
                <w:lang w:val="en-GB"/>
              </w:rPr>
              <w:t>D1-D8</w:t>
            </w:r>
          </w:p>
        </w:tc>
        <w:tc>
          <w:tcPr>
            <w:tcW w:w="2268" w:type="dxa"/>
            <w:vMerge/>
            <w:tcBorders>
              <w:left w:val="doub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F87022" w:rsidRPr="00017DF2" w:rsidRDefault="00F87022" w:rsidP="00660C81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7022" w:rsidRPr="00017DF2" w:rsidRDefault="00F87022" w:rsidP="001C3C70">
            <w:pPr>
              <w:jc w:val="right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7022" w:rsidRPr="00973CBD" w:rsidRDefault="00F87022" w:rsidP="001C3C70">
            <w:pPr>
              <w:jc w:val="right"/>
              <w:rPr>
                <w:rFonts w:ascii="Arial" w:hAnsi="Arial" w:cs="Arial"/>
                <w:color w:val="0000FF"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7022" w:rsidRPr="00973CBD" w:rsidRDefault="00F87022" w:rsidP="001C3C7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7022" w:rsidRPr="00973CBD" w:rsidRDefault="00F87022" w:rsidP="001C3C7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7022" w:rsidRPr="00973CBD" w:rsidRDefault="00F87022" w:rsidP="001C3C7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7022" w:rsidRPr="00973CBD" w:rsidRDefault="00F87022" w:rsidP="001C3C7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</w:tc>
      </w:tr>
    </w:tbl>
    <w:p w:rsidR="00733A01" w:rsidRPr="00973CBD" w:rsidRDefault="00733A01">
      <w:pPr>
        <w:rPr>
          <w:rFonts w:ascii="Arial" w:hAnsi="Arial" w:cs="Arial"/>
          <w:sz w:val="6"/>
          <w:lang w:val="en-GB"/>
        </w:rPr>
      </w:pPr>
    </w:p>
    <w:p w:rsidR="00266606" w:rsidRPr="00973CBD" w:rsidRDefault="00266606">
      <w:pPr>
        <w:rPr>
          <w:rFonts w:ascii="Arial" w:hAnsi="Arial" w:cs="Arial"/>
          <w:sz w:val="6"/>
          <w:lang w:val="en-GB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2520"/>
        <w:gridCol w:w="1688"/>
        <w:gridCol w:w="1192"/>
        <w:gridCol w:w="225"/>
        <w:gridCol w:w="2268"/>
      </w:tblGrid>
      <w:tr w:rsidR="00266606" w:rsidRPr="00973CBD" w:rsidTr="00C3301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773" w:type="dxa"/>
            <w:gridSpan w:val="6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266606" w:rsidRPr="00973CBD" w:rsidRDefault="00266606" w:rsidP="00E51783">
            <w:pPr>
              <w:rPr>
                <w:rFonts w:ascii="Arial" w:hAnsi="Arial" w:cs="Arial"/>
                <w:sz w:val="18"/>
                <w:lang w:val="en-GB"/>
              </w:rPr>
            </w:pPr>
            <w:r w:rsidRPr="00973CBD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D1 </w:t>
            </w:r>
            <w:r w:rsidR="00D27DC9">
              <w:rPr>
                <w:rFonts w:ascii="Arial" w:hAnsi="Arial" w:cs="Arial"/>
                <w:b/>
                <w:sz w:val="18"/>
                <w:szCs w:val="20"/>
                <w:lang w:val="en-GB"/>
              </w:rPr>
              <w:t>Establishing the Team</w:t>
            </w:r>
            <w:r w:rsidRPr="00973CBD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: </w:t>
            </w:r>
          </w:p>
        </w:tc>
      </w:tr>
      <w:tr w:rsidR="00266606" w:rsidRPr="00973CBD" w:rsidTr="00C3301D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80" w:type="dxa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266606" w:rsidRPr="00973CBD" w:rsidRDefault="00266606" w:rsidP="00F96164">
            <w:pPr>
              <w:rPr>
                <w:rFonts w:ascii="Arial" w:hAnsi="Arial" w:cs="Arial"/>
                <w:sz w:val="14"/>
                <w:lang w:val="en-GB"/>
              </w:rPr>
            </w:pPr>
            <w:r w:rsidRPr="00973CBD">
              <w:rPr>
                <w:rFonts w:ascii="Arial" w:hAnsi="Arial" w:cs="Arial"/>
                <w:sz w:val="14"/>
                <w:lang w:val="en-GB"/>
              </w:rPr>
              <w:t>Team</w:t>
            </w:r>
            <w:r w:rsidR="00F96164">
              <w:rPr>
                <w:rFonts w:ascii="Arial" w:hAnsi="Arial" w:cs="Arial"/>
                <w:sz w:val="14"/>
                <w:lang w:val="en-GB"/>
              </w:rPr>
              <w:t xml:space="preserve"> Lead</w:t>
            </w:r>
            <w:r w:rsidRPr="00973CBD">
              <w:rPr>
                <w:rFonts w:ascii="Arial" w:hAnsi="Arial" w:cs="Arial"/>
                <w:sz w:val="14"/>
                <w:lang w:val="en-GB"/>
              </w:rPr>
              <w:t>:</w:t>
            </w:r>
          </w:p>
        </w:tc>
        <w:tc>
          <w:tcPr>
            <w:tcW w:w="252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66606" w:rsidRPr="00973CBD" w:rsidRDefault="00F96164" w:rsidP="00F96164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Department</w:t>
            </w:r>
            <w:r w:rsidR="00266606" w:rsidRPr="00973CBD">
              <w:rPr>
                <w:rFonts w:ascii="Arial" w:hAnsi="Arial" w:cs="Arial"/>
                <w:sz w:val="14"/>
                <w:lang w:val="en-GB"/>
              </w:rPr>
              <w:t xml:space="preserve"> / </w:t>
            </w:r>
            <w:r>
              <w:rPr>
                <w:rFonts w:ascii="Arial" w:hAnsi="Arial" w:cs="Arial"/>
                <w:sz w:val="14"/>
                <w:lang w:val="en-GB"/>
              </w:rPr>
              <w:t>Function</w:t>
            </w:r>
            <w:r w:rsidR="00266606" w:rsidRPr="00973CBD">
              <w:rPr>
                <w:rFonts w:ascii="Arial" w:hAnsi="Arial" w:cs="Arial"/>
                <w:sz w:val="14"/>
                <w:lang w:val="en-GB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66606" w:rsidRPr="00973CBD" w:rsidRDefault="00266606" w:rsidP="00C3301D">
            <w:pPr>
              <w:rPr>
                <w:rFonts w:ascii="Arial" w:hAnsi="Arial" w:cs="Arial"/>
                <w:sz w:val="14"/>
                <w:lang w:val="en-GB"/>
              </w:rPr>
            </w:pPr>
            <w:r w:rsidRPr="00973CBD">
              <w:rPr>
                <w:rFonts w:ascii="Arial" w:hAnsi="Arial" w:cs="Arial"/>
                <w:sz w:val="14"/>
                <w:lang w:val="en-GB"/>
              </w:rPr>
              <w:t>E-Mail:</w:t>
            </w:r>
          </w:p>
        </w:tc>
        <w:tc>
          <w:tcPr>
            <w:tcW w:w="2493" w:type="dxa"/>
            <w:gridSpan w:val="2"/>
            <w:tcBorders>
              <w:top w:val="single" w:sz="4" w:space="0" w:color="808080"/>
              <w:left w:val="nil"/>
              <w:bottom w:val="nil"/>
            </w:tcBorders>
            <w:vAlign w:val="center"/>
          </w:tcPr>
          <w:p w:rsidR="00266606" w:rsidRPr="00973CBD" w:rsidRDefault="00F96164" w:rsidP="00F96164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 xml:space="preserve">Phone </w:t>
            </w:r>
            <w:r w:rsidR="00266606" w:rsidRPr="00973CBD">
              <w:rPr>
                <w:rFonts w:ascii="Arial" w:hAnsi="Arial" w:cs="Arial"/>
                <w:sz w:val="14"/>
                <w:lang w:val="en-GB"/>
              </w:rPr>
              <w:t>Nr.:</w:t>
            </w:r>
          </w:p>
        </w:tc>
      </w:tr>
      <w:tr w:rsidR="00266606" w:rsidRPr="00973CBD" w:rsidTr="00C3301D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80" w:type="dxa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66606" w:rsidRPr="00973CBD" w:rsidRDefault="00266606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66606" w:rsidRPr="00973CBD" w:rsidRDefault="00266606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66606" w:rsidRPr="00973CBD" w:rsidRDefault="00266606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266606" w:rsidRPr="00973CBD" w:rsidRDefault="00266606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266606" w:rsidRPr="00973CBD" w:rsidTr="00C3301D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2880" w:type="dxa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266606" w:rsidRPr="00973CBD" w:rsidRDefault="00266606" w:rsidP="006869AE">
            <w:pPr>
              <w:rPr>
                <w:rFonts w:ascii="Arial" w:hAnsi="Arial" w:cs="Arial"/>
                <w:sz w:val="14"/>
                <w:lang w:val="en-GB"/>
              </w:rPr>
            </w:pPr>
            <w:r w:rsidRPr="00973CBD">
              <w:rPr>
                <w:rFonts w:ascii="Arial" w:hAnsi="Arial" w:cs="Arial"/>
                <w:sz w:val="14"/>
                <w:lang w:val="en-GB"/>
              </w:rPr>
              <w:t>Team:</w:t>
            </w:r>
          </w:p>
        </w:tc>
        <w:tc>
          <w:tcPr>
            <w:tcW w:w="2520" w:type="dxa"/>
            <w:tcBorders>
              <w:top w:val="single" w:sz="4" w:space="0" w:color="808080"/>
              <w:left w:val="nil"/>
              <w:bottom w:val="nil"/>
              <w:right w:val="dotted" w:sz="4" w:space="0" w:color="auto"/>
            </w:tcBorders>
            <w:vAlign w:val="center"/>
          </w:tcPr>
          <w:p w:rsidR="00266606" w:rsidRPr="00973CBD" w:rsidRDefault="00F96164" w:rsidP="00C3301D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Department</w:t>
            </w:r>
            <w:r w:rsidRPr="00973CBD">
              <w:rPr>
                <w:rFonts w:ascii="Arial" w:hAnsi="Arial" w:cs="Arial"/>
                <w:sz w:val="14"/>
                <w:lang w:val="en-GB"/>
              </w:rPr>
              <w:t xml:space="preserve"> / </w:t>
            </w:r>
            <w:r>
              <w:rPr>
                <w:rFonts w:ascii="Arial" w:hAnsi="Arial" w:cs="Arial"/>
                <w:sz w:val="14"/>
                <w:lang w:val="en-GB"/>
              </w:rPr>
              <w:t>Function</w:t>
            </w:r>
            <w:r w:rsidRPr="00973CBD">
              <w:rPr>
                <w:rFonts w:ascii="Arial" w:hAnsi="Arial" w:cs="Arial"/>
                <w:sz w:val="14"/>
                <w:lang w:val="en-GB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808080"/>
              <w:left w:val="dotted" w:sz="4" w:space="0" w:color="auto"/>
              <w:bottom w:val="nil"/>
              <w:right w:val="nil"/>
            </w:tcBorders>
            <w:vAlign w:val="center"/>
          </w:tcPr>
          <w:p w:rsidR="00266606" w:rsidRPr="00973CBD" w:rsidRDefault="00266606" w:rsidP="00C3301D">
            <w:pPr>
              <w:rPr>
                <w:rFonts w:ascii="Arial" w:hAnsi="Arial" w:cs="Arial"/>
                <w:sz w:val="14"/>
                <w:lang w:val="en-GB"/>
              </w:rPr>
            </w:pPr>
            <w:r w:rsidRPr="00973CBD">
              <w:rPr>
                <w:rFonts w:ascii="Arial" w:hAnsi="Arial" w:cs="Arial"/>
                <w:sz w:val="14"/>
                <w:lang w:val="en-GB"/>
              </w:rPr>
              <w:t>Team:</w:t>
            </w:r>
          </w:p>
        </w:tc>
        <w:tc>
          <w:tcPr>
            <w:tcW w:w="2493" w:type="dxa"/>
            <w:gridSpan w:val="2"/>
            <w:tcBorders>
              <w:top w:val="single" w:sz="4" w:space="0" w:color="808080"/>
              <w:left w:val="nil"/>
              <w:bottom w:val="nil"/>
            </w:tcBorders>
            <w:vAlign w:val="center"/>
          </w:tcPr>
          <w:p w:rsidR="00266606" w:rsidRPr="00973CBD" w:rsidRDefault="00F96164" w:rsidP="00F96164">
            <w:pPr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>Department</w:t>
            </w:r>
            <w:r w:rsidR="00266606" w:rsidRPr="00973CBD">
              <w:rPr>
                <w:rFonts w:ascii="Arial" w:hAnsi="Arial" w:cs="Arial"/>
                <w:sz w:val="14"/>
                <w:lang w:val="en-GB"/>
              </w:rPr>
              <w:t>:</w:t>
            </w:r>
          </w:p>
        </w:tc>
      </w:tr>
      <w:tr w:rsidR="00266606" w:rsidRPr="00973CBD" w:rsidTr="00C3301D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266606" w:rsidRPr="00973CBD" w:rsidRDefault="00266606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66606" w:rsidRPr="00973CBD" w:rsidRDefault="00266606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66606" w:rsidRPr="00973CBD" w:rsidRDefault="00266606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66606" w:rsidRPr="00973CBD" w:rsidRDefault="00266606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266606" w:rsidRPr="00973CBD" w:rsidTr="00C3301D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80" w:type="dxa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66606" w:rsidRPr="00973CBD" w:rsidRDefault="00266606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808080"/>
              <w:right w:val="dotted" w:sz="4" w:space="0" w:color="auto"/>
            </w:tcBorders>
            <w:vAlign w:val="center"/>
          </w:tcPr>
          <w:p w:rsidR="00266606" w:rsidRPr="00973CBD" w:rsidRDefault="00266606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dotted" w:sz="4" w:space="0" w:color="auto"/>
              <w:bottom w:val="single" w:sz="4" w:space="0" w:color="808080"/>
              <w:right w:val="nil"/>
            </w:tcBorders>
            <w:vAlign w:val="center"/>
          </w:tcPr>
          <w:p w:rsidR="00266606" w:rsidRPr="00973CBD" w:rsidRDefault="00266606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266606" w:rsidRPr="00973CBD" w:rsidRDefault="00266606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t> </w:t>
            </w:r>
            <w:r w:rsidRPr="00973CBD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266606" w:rsidRPr="00973CBD" w:rsidTr="00C3301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773" w:type="dxa"/>
            <w:gridSpan w:val="6"/>
            <w:shd w:val="clear" w:color="auto" w:fill="D9D9D9"/>
            <w:vAlign w:val="center"/>
          </w:tcPr>
          <w:p w:rsidR="00266606" w:rsidRPr="00973CBD" w:rsidRDefault="00266606" w:rsidP="00D27DC9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 w:rsidRPr="00973CBD">
              <w:rPr>
                <w:rFonts w:ascii="Arial" w:hAnsi="Arial" w:cs="Arial"/>
                <w:b/>
                <w:bCs/>
                <w:sz w:val="18"/>
                <w:lang w:val="en-GB"/>
              </w:rPr>
              <w:t>D2 Problem</w:t>
            </w:r>
            <w:r w:rsidR="00D27DC9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/Defect </w:t>
            </w:r>
            <w:r w:rsidR="00205423">
              <w:rPr>
                <w:rFonts w:ascii="Arial" w:hAnsi="Arial" w:cs="Arial"/>
                <w:b/>
                <w:bCs/>
                <w:sz w:val="18"/>
                <w:lang w:val="en-GB"/>
              </w:rPr>
              <w:t>Description</w:t>
            </w:r>
            <w:r w:rsidRPr="00973CBD">
              <w:rPr>
                <w:rFonts w:ascii="Arial" w:hAnsi="Arial" w:cs="Arial"/>
                <w:b/>
                <w:bCs/>
                <w:sz w:val="18"/>
                <w:lang w:val="en-GB"/>
              </w:rPr>
              <w:t>:</w:t>
            </w:r>
          </w:p>
        </w:tc>
      </w:tr>
      <w:tr w:rsidR="00266606" w:rsidRPr="00973CBD" w:rsidTr="00CC0F40">
        <w:tblPrEx>
          <w:tblCellMar>
            <w:top w:w="0" w:type="dxa"/>
            <w:bottom w:w="0" w:type="dxa"/>
          </w:tblCellMar>
        </w:tblPrEx>
        <w:trPr>
          <w:cantSplit/>
          <w:trHeight w:val="1840"/>
        </w:trPr>
        <w:tc>
          <w:tcPr>
            <w:tcW w:w="10773" w:type="dxa"/>
            <w:gridSpan w:val="6"/>
            <w:tcBorders>
              <w:top w:val="nil"/>
            </w:tcBorders>
          </w:tcPr>
          <w:p w:rsidR="00266606" w:rsidRPr="00973CBD" w:rsidRDefault="00CC0F40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266606" w:rsidRPr="00973CBD" w:rsidTr="0033027E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7088" w:type="dxa"/>
            <w:gridSpan w:val="3"/>
            <w:shd w:val="clear" w:color="auto" w:fill="D9D9D9"/>
            <w:vAlign w:val="center"/>
          </w:tcPr>
          <w:p w:rsidR="00266606" w:rsidRPr="00973CBD" w:rsidRDefault="00266606" w:rsidP="0099244B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973CBD"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 xml:space="preserve">D3 </w:t>
            </w:r>
            <w:r w:rsidR="0099244B"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Containment Action(s):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266606" w:rsidRPr="00973CBD" w:rsidRDefault="00791373" w:rsidP="00E51783">
            <w:pPr>
              <w:ind w:right="-70"/>
              <w:jc w:val="center"/>
              <w:rPr>
                <w:rFonts w:ascii="Arial" w:hAnsi="Arial" w:cs="Arial"/>
                <w:sz w:val="13"/>
                <w:szCs w:val="16"/>
                <w:lang w:val="en-GB"/>
              </w:rPr>
            </w:pPr>
            <w:r>
              <w:rPr>
                <w:rFonts w:ascii="Arial" w:hAnsi="Arial" w:cs="Arial"/>
                <w:sz w:val="13"/>
                <w:szCs w:val="16"/>
                <w:lang w:val="en-GB"/>
              </w:rPr>
              <w:t>Implementation Date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66606" w:rsidRPr="00973CBD" w:rsidRDefault="00791373" w:rsidP="00E51783">
            <w:pPr>
              <w:jc w:val="center"/>
              <w:rPr>
                <w:rFonts w:ascii="Arial" w:hAnsi="Arial" w:cs="Arial"/>
                <w:sz w:val="13"/>
                <w:szCs w:val="16"/>
                <w:lang w:val="en-GB"/>
              </w:rPr>
            </w:pPr>
            <w:r>
              <w:rPr>
                <w:rFonts w:ascii="Arial" w:hAnsi="Arial" w:cs="Arial"/>
                <w:sz w:val="13"/>
                <w:szCs w:val="16"/>
                <w:lang w:val="en-GB"/>
              </w:rPr>
              <w:t>Responsible Person(s)</w:t>
            </w:r>
          </w:p>
        </w:tc>
      </w:tr>
      <w:tr w:rsidR="00266606" w:rsidRPr="00973CBD" w:rsidTr="0033027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266606" w:rsidRPr="00973CBD" w:rsidRDefault="00266606" w:rsidP="00C3301D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1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266606" w:rsidRPr="00973CBD" w:rsidTr="0033027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266606" w:rsidRPr="00973CBD" w:rsidRDefault="00266606" w:rsidP="00C3301D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2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266606" w:rsidRPr="00973CBD" w:rsidTr="0033027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266606" w:rsidRPr="00973CBD" w:rsidRDefault="00266606" w:rsidP="00C3301D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3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266606" w:rsidRPr="00973CBD" w:rsidTr="0033027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266606" w:rsidRPr="00973CBD" w:rsidRDefault="00266606" w:rsidP="00C3301D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4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266606" w:rsidRPr="00973CBD" w:rsidTr="0033027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266606" w:rsidRPr="00973CBD" w:rsidRDefault="00266606" w:rsidP="00C3301D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5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266606" w:rsidRPr="00973CBD" w:rsidTr="0026660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505" w:type="dxa"/>
            <w:gridSpan w:val="5"/>
            <w:shd w:val="clear" w:color="auto" w:fill="D9D9D9"/>
            <w:vAlign w:val="center"/>
          </w:tcPr>
          <w:p w:rsidR="00266606" w:rsidRPr="00973CBD" w:rsidRDefault="00266606" w:rsidP="0099244B">
            <w:pPr>
              <w:spacing w:before="6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973CBD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D4 </w:t>
            </w:r>
            <w:r w:rsidR="0099244B">
              <w:rPr>
                <w:rFonts w:ascii="Arial" w:hAnsi="Arial" w:cs="Arial"/>
                <w:b/>
                <w:bCs/>
                <w:sz w:val="18"/>
                <w:lang w:val="en-GB"/>
              </w:rPr>
              <w:t>Root Cause(s):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66606" w:rsidRPr="00973CBD" w:rsidRDefault="00E51783" w:rsidP="00C3301D">
            <w:pPr>
              <w:spacing w:before="60"/>
              <w:rPr>
                <w:rFonts w:ascii="Arial" w:hAnsi="Arial" w:cs="Arial"/>
                <w:bCs/>
                <w:sz w:val="13"/>
                <w:szCs w:val="16"/>
                <w:lang w:val="en-GB"/>
              </w:rPr>
            </w:pPr>
            <w:r>
              <w:rPr>
                <w:rFonts w:ascii="Arial" w:hAnsi="Arial" w:cs="Arial"/>
                <w:sz w:val="13"/>
                <w:szCs w:val="16"/>
                <w:lang w:val="en-GB"/>
              </w:rPr>
              <w:t>Participation</w:t>
            </w:r>
            <w:r w:rsidR="00266606" w:rsidRPr="00973CBD">
              <w:rPr>
                <w:rFonts w:ascii="Arial" w:hAnsi="Arial" w:cs="Arial"/>
                <w:sz w:val="13"/>
                <w:szCs w:val="16"/>
                <w:lang w:val="en-GB"/>
              </w:rPr>
              <w:t xml:space="preserve"> </w:t>
            </w:r>
            <w:r w:rsidR="00266606" w:rsidRPr="00973CBD">
              <w:rPr>
                <w:rFonts w:ascii="Arial" w:hAnsi="Arial" w:cs="Arial"/>
                <w:bCs/>
                <w:sz w:val="13"/>
                <w:szCs w:val="16"/>
                <w:lang w:val="en-GB"/>
              </w:rPr>
              <w:t>%</w:t>
            </w:r>
          </w:p>
        </w:tc>
      </w:tr>
      <w:tr w:rsidR="00266606" w:rsidRPr="00973CBD" w:rsidTr="0026660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266606" w:rsidRPr="00973CBD" w:rsidRDefault="00266606" w:rsidP="00C3301D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1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  <w:r w:rsidR="00617059" w:rsidRPr="00973CBD">
              <w:rPr>
                <w:rFonts w:ascii="Arial" w:hAnsi="Arial" w:cs="Arial"/>
                <w:color w:val="0000FF"/>
                <w:sz w:val="16"/>
                <w:lang w:val="en-GB"/>
              </w:rPr>
              <w:t xml:space="preserve"> %</w:t>
            </w:r>
          </w:p>
        </w:tc>
      </w:tr>
      <w:tr w:rsidR="00266606" w:rsidRPr="00973CBD" w:rsidTr="0026660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266606" w:rsidRPr="00973CBD" w:rsidRDefault="00266606" w:rsidP="00C3301D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2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  <w:r w:rsidR="00266606" w:rsidRPr="00973CBD">
              <w:rPr>
                <w:rFonts w:ascii="Arial" w:hAnsi="Arial" w:cs="Arial"/>
                <w:color w:val="0000FF"/>
                <w:sz w:val="16"/>
                <w:lang w:val="en-GB"/>
              </w:rPr>
              <w:t xml:space="preserve"> %</w:t>
            </w:r>
          </w:p>
        </w:tc>
      </w:tr>
      <w:tr w:rsidR="00266606" w:rsidRPr="00973CBD" w:rsidTr="0026660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266606" w:rsidRPr="00973CBD" w:rsidRDefault="00266606" w:rsidP="00C3301D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3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  <w:r w:rsidR="00266606" w:rsidRPr="00973CBD">
              <w:rPr>
                <w:rFonts w:ascii="Arial" w:hAnsi="Arial" w:cs="Arial"/>
                <w:color w:val="0000FF"/>
                <w:sz w:val="16"/>
                <w:lang w:val="en-GB"/>
              </w:rPr>
              <w:t xml:space="preserve"> %</w:t>
            </w:r>
          </w:p>
        </w:tc>
      </w:tr>
      <w:tr w:rsidR="00266606" w:rsidRPr="00973CBD" w:rsidTr="0026660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266606" w:rsidRPr="00973CBD" w:rsidRDefault="00266606" w:rsidP="00C3301D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4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  <w:r w:rsidR="00266606" w:rsidRPr="00973CBD">
              <w:rPr>
                <w:rFonts w:ascii="Arial" w:hAnsi="Arial" w:cs="Arial"/>
                <w:color w:val="0000FF"/>
                <w:sz w:val="16"/>
                <w:lang w:val="en-GB"/>
              </w:rPr>
              <w:t xml:space="preserve"> %</w:t>
            </w:r>
          </w:p>
        </w:tc>
      </w:tr>
      <w:tr w:rsidR="00266606" w:rsidRPr="00973CBD" w:rsidTr="0026660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266606" w:rsidRPr="00973CBD" w:rsidRDefault="00266606" w:rsidP="00C3301D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5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  <w:r w:rsidR="00266606" w:rsidRPr="00973CBD">
              <w:rPr>
                <w:rFonts w:ascii="Arial" w:hAnsi="Arial" w:cs="Arial"/>
                <w:color w:val="0000FF"/>
                <w:sz w:val="16"/>
                <w:lang w:val="en-GB"/>
              </w:rPr>
              <w:t xml:space="preserve"> %</w:t>
            </w:r>
          </w:p>
        </w:tc>
      </w:tr>
      <w:tr w:rsidR="00266606" w:rsidRPr="00973CBD" w:rsidTr="0033027E">
        <w:tblPrEx>
          <w:tblCellMar>
            <w:top w:w="0" w:type="dxa"/>
            <w:bottom w:w="0" w:type="dxa"/>
          </w:tblCellMar>
        </w:tblPrEx>
        <w:trPr>
          <w:cantSplit/>
          <w:trHeight w:hRule="exact" w:val="408"/>
        </w:trPr>
        <w:tc>
          <w:tcPr>
            <w:tcW w:w="7088" w:type="dxa"/>
            <w:gridSpan w:val="3"/>
            <w:shd w:val="clear" w:color="auto" w:fill="D9D9D9"/>
            <w:vAlign w:val="center"/>
          </w:tcPr>
          <w:p w:rsidR="00266606" w:rsidRPr="00973CBD" w:rsidRDefault="00266606" w:rsidP="009F22D7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973CBD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D5 </w:t>
            </w:r>
            <w:r w:rsidR="00901AF6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Corrective Action(s) </w:t>
            </w:r>
            <w:r w:rsidR="00901AF6" w:rsidRPr="00901AF6">
              <w:rPr>
                <w:rFonts w:ascii="Arial" w:hAnsi="Arial" w:cs="Arial"/>
                <w:bCs/>
                <w:sz w:val="18"/>
                <w:lang w:val="en-GB"/>
              </w:rPr>
              <w:t>Mid-/Long-</w:t>
            </w:r>
            <w:r w:rsidR="009F22D7">
              <w:rPr>
                <w:rFonts w:ascii="Arial" w:hAnsi="Arial" w:cs="Arial"/>
                <w:bCs/>
                <w:sz w:val="18"/>
                <w:lang w:val="en-GB"/>
              </w:rPr>
              <w:t>t</w:t>
            </w:r>
            <w:r w:rsidR="00901AF6" w:rsidRPr="00901AF6">
              <w:rPr>
                <w:rFonts w:ascii="Arial" w:hAnsi="Arial" w:cs="Arial"/>
                <w:bCs/>
                <w:sz w:val="18"/>
                <w:lang w:val="en-GB"/>
              </w:rPr>
              <w:t>erm</w:t>
            </w:r>
            <w:r w:rsidRPr="00973CBD">
              <w:rPr>
                <w:rFonts w:ascii="Arial" w:hAnsi="Arial" w:cs="Arial"/>
                <w:b/>
                <w:bCs/>
                <w:sz w:val="18"/>
                <w:lang w:val="en-GB"/>
              </w:rPr>
              <w:t>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266606" w:rsidRPr="00973CBD" w:rsidRDefault="00112497" w:rsidP="00E51783">
            <w:pPr>
              <w:ind w:right="-70"/>
              <w:jc w:val="center"/>
              <w:rPr>
                <w:rFonts w:ascii="Arial" w:hAnsi="Arial" w:cs="Arial"/>
                <w:sz w:val="13"/>
                <w:szCs w:val="16"/>
                <w:lang w:val="en-GB"/>
              </w:rPr>
            </w:pPr>
            <w:r>
              <w:rPr>
                <w:rFonts w:ascii="Arial" w:hAnsi="Arial" w:cs="Arial"/>
                <w:sz w:val="13"/>
                <w:szCs w:val="16"/>
                <w:lang w:val="en-GB"/>
              </w:rPr>
              <w:t>Date Planned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66606" w:rsidRPr="00973CBD" w:rsidRDefault="00112497" w:rsidP="00E51783">
            <w:pPr>
              <w:jc w:val="center"/>
              <w:rPr>
                <w:rFonts w:ascii="Arial" w:hAnsi="Arial" w:cs="Arial"/>
                <w:sz w:val="13"/>
                <w:szCs w:val="16"/>
                <w:lang w:val="en-GB"/>
              </w:rPr>
            </w:pPr>
            <w:r>
              <w:rPr>
                <w:rFonts w:ascii="Arial" w:hAnsi="Arial" w:cs="Arial"/>
                <w:sz w:val="13"/>
                <w:szCs w:val="16"/>
                <w:lang w:val="en-GB"/>
              </w:rPr>
              <w:t>Responsible Person</w:t>
            </w:r>
            <w:r w:rsidR="00791373">
              <w:rPr>
                <w:rFonts w:ascii="Arial" w:hAnsi="Arial" w:cs="Arial"/>
                <w:sz w:val="13"/>
                <w:szCs w:val="16"/>
                <w:lang w:val="en-GB"/>
              </w:rPr>
              <w:t>(s)</w:t>
            </w:r>
          </w:p>
        </w:tc>
      </w:tr>
      <w:tr w:rsidR="00266606" w:rsidRPr="00973CBD" w:rsidTr="0033027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266606" w:rsidRPr="00973CBD" w:rsidRDefault="00266606" w:rsidP="00C3301D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1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266606" w:rsidRPr="00973CBD" w:rsidTr="0033027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266606" w:rsidRPr="00973CBD" w:rsidRDefault="00266606" w:rsidP="00C3301D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2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266606" w:rsidRPr="00973CBD" w:rsidTr="0033027E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266606" w:rsidRPr="00973CBD" w:rsidRDefault="00266606" w:rsidP="00C3301D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3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266606" w:rsidRPr="00973CBD" w:rsidTr="00CC0F40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266606" w:rsidRPr="00973CBD" w:rsidRDefault="00266606" w:rsidP="00C3301D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4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6606" w:rsidRPr="00973CBD" w:rsidRDefault="00CC0F40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266606" w:rsidRPr="00973CBD" w:rsidTr="00CC0F40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gridSpan w:val="3"/>
            <w:tcBorders>
              <w:top w:val="nil"/>
              <w:bottom w:val="single" w:sz="4" w:space="0" w:color="auto"/>
            </w:tcBorders>
          </w:tcPr>
          <w:p w:rsidR="00266606" w:rsidRPr="00973CBD" w:rsidRDefault="00266606" w:rsidP="00C3301D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5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266606" w:rsidRPr="00973CBD" w:rsidRDefault="00CC0F40" w:rsidP="00C3301D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66606" w:rsidRPr="00973CBD" w:rsidRDefault="00CC0F40" w:rsidP="00C3301D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</w:tbl>
    <w:p w:rsidR="004474D7" w:rsidRDefault="004474D7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p w:rsidR="00CC0F40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1417"/>
        <w:gridCol w:w="2268"/>
      </w:tblGrid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shd w:val="clear" w:color="auto" w:fill="D9D9D9"/>
            <w:vAlign w:val="center"/>
          </w:tcPr>
          <w:p w:rsidR="00CC0F40" w:rsidRPr="00973CBD" w:rsidRDefault="00CC0F40" w:rsidP="0068090C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973CBD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D6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Implemented Corrective Action(s</w:t>
            </w:r>
            <w:r w:rsidRPr="00973CBD">
              <w:rPr>
                <w:rFonts w:ascii="Arial" w:hAnsi="Arial" w:cs="Arial"/>
                <w:b/>
                <w:bCs/>
                <w:sz w:val="18"/>
                <w:lang w:val="en-GB"/>
              </w:rPr>
              <w:t>):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C0F40" w:rsidRPr="00973CBD" w:rsidRDefault="00CC0F40" w:rsidP="0068090C">
            <w:pPr>
              <w:ind w:right="-70"/>
              <w:jc w:val="center"/>
              <w:rPr>
                <w:rFonts w:ascii="Arial" w:hAnsi="Arial" w:cs="Arial"/>
                <w:sz w:val="13"/>
                <w:szCs w:val="16"/>
                <w:lang w:val="en-GB"/>
              </w:rPr>
            </w:pPr>
            <w:r>
              <w:rPr>
                <w:rFonts w:ascii="Arial" w:hAnsi="Arial" w:cs="Arial"/>
                <w:sz w:val="13"/>
                <w:szCs w:val="16"/>
                <w:lang w:val="en-GB"/>
              </w:rPr>
              <w:t>Date Achieved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sz w:val="13"/>
                <w:szCs w:val="16"/>
                <w:lang w:val="en-GB"/>
              </w:rPr>
            </w:pPr>
            <w:r>
              <w:rPr>
                <w:rFonts w:ascii="Arial" w:hAnsi="Arial" w:cs="Arial"/>
                <w:sz w:val="13"/>
                <w:szCs w:val="16"/>
                <w:lang w:val="en-GB"/>
              </w:rPr>
              <w:t>Responsible Person(s)</w:t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1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2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3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4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5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C0F40" w:rsidRPr="0050037C" w:rsidRDefault="00CC0F40" w:rsidP="0068090C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0037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Effectiveness of the corrective action (s) checked: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C0F40" w:rsidRPr="00973CBD" w:rsidRDefault="00CC0F40" w:rsidP="0068090C">
            <w:pPr>
              <w:ind w:right="-70"/>
              <w:jc w:val="center"/>
              <w:rPr>
                <w:rFonts w:ascii="Arial" w:hAnsi="Arial" w:cs="Arial"/>
                <w:sz w:val="13"/>
                <w:szCs w:val="16"/>
                <w:lang w:val="en-GB"/>
              </w:rPr>
            </w:pPr>
            <w:r>
              <w:rPr>
                <w:rFonts w:ascii="Arial" w:hAnsi="Arial" w:cs="Arial"/>
                <w:sz w:val="13"/>
                <w:szCs w:val="16"/>
                <w:lang w:val="en-GB"/>
              </w:rPr>
              <w:t>Date Achieved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sz w:val="13"/>
                <w:szCs w:val="16"/>
                <w:lang w:val="en-GB"/>
              </w:rPr>
            </w:pPr>
            <w:r>
              <w:rPr>
                <w:rFonts w:ascii="Arial" w:hAnsi="Arial" w:cs="Arial"/>
                <w:sz w:val="13"/>
                <w:szCs w:val="16"/>
                <w:lang w:val="en-GB"/>
              </w:rPr>
              <w:t>Responsible Person(s)</w:t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1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2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3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4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708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rFonts w:ascii="Arial" w:hAnsi="Arial" w:cs="Arial"/>
                <w:sz w:val="16"/>
                <w:lang w:val="en-GB"/>
              </w:rPr>
              <w:t>5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CC0F40" w:rsidRPr="00F76160" w:rsidRDefault="00CC0F40" w:rsidP="0068090C">
            <w:pPr>
              <w:spacing w:before="60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F76160">
              <w:rPr>
                <w:rFonts w:ascii="Arial" w:hAnsi="Arial" w:cs="Arial"/>
                <w:b/>
                <w:bCs/>
                <w:sz w:val="18"/>
                <w:lang w:val="en-GB"/>
              </w:rPr>
              <w:t>D7 Preventive Action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(</w:t>
            </w:r>
            <w:r w:rsidRPr="00F76160">
              <w:rPr>
                <w:rFonts w:ascii="Arial" w:hAnsi="Arial" w:cs="Arial"/>
                <w:b/>
                <w:bCs/>
                <w:sz w:val="18"/>
                <w:lang w:val="en-GB"/>
              </w:rPr>
              <w:t>s)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A821F1">
              <w:rPr>
                <w:rFonts w:ascii="Arial" w:hAnsi="Arial" w:cs="Arial"/>
                <w:b/>
                <w:bCs/>
                <w:sz w:val="18"/>
                <w:lang w:val="en-GB"/>
              </w:rPr>
              <w:t>to Prevent a Recurrence of the Error: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CC0F40" w:rsidRPr="00973CBD" w:rsidRDefault="00CC0F40" w:rsidP="0068090C">
            <w:pPr>
              <w:pStyle w:val="BalloonText"/>
              <w:spacing w:before="60"/>
              <w:jc w:val="center"/>
              <w:rPr>
                <w:rFonts w:ascii="Arial" w:hAnsi="Arial" w:cs="Arial"/>
                <w:sz w:val="13"/>
                <w:lang w:val="en-GB"/>
              </w:rPr>
            </w:pPr>
            <w:r>
              <w:rPr>
                <w:rFonts w:ascii="Arial" w:hAnsi="Arial" w:cs="Arial"/>
                <w:sz w:val="13"/>
                <w:lang w:val="en-GB"/>
              </w:rPr>
              <w:t>Date Achieved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CC0F40" w:rsidRPr="00973CBD" w:rsidRDefault="00CC0F40" w:rsidP="0068090C">
            <w:pPr>
              <w:spacing w:before="60"/>
              <w:jc w:val="center"/>
              <w:rPr>
                <w:rFonts w:ascii="Arial" w:hAnsi="Arial" w:cs="Arial"/>
                <w:sz w:val="13"/>
                <w:szCs w:val="16"/>
                <w:lang w:val="en-GB"/>
              </w:rPr>
            </w:pPr>
            <w:r>
              <w:rPr>
                <w:rFonts w:ascii="Arial" w:hAnsi="Arial" w:cs="Arial"/>
                <w:sz w:val="13"/>
                <w:szCs w:val="16"/>
                <w:lang w:val="en-GB"/>
              </w:rPr>
              <w:t>Responsible Person(s)</w:t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708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</w:pP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  <w:instrText xml:space="preserve"> FORMCHECKBOX </w:instrText>
            </w: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</w: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  <w:fldChar w:fldCharType="end"/>
            </w:r>
            <w:r w:rsidRPr="00973CBD">
              <w:rPr>
                <w:b/>
                <w:color w:val="0000FF"/>
                <w:sz w:val="16"/>
                <w:szCs w:val="16"/>
                <w:lang w:val="en-GB"/>
              </w:rPr>
              <w:t xml:space="preserve"> </w:t>
            </w:r>
            <w:r w:rsidRPr="00D32A49">
              <w:rPr>
                <w:rFonts w:ascii="Arial" w:hAnsi="Arial" w:cs="Arial"/>
                <w:color w:val="0000FF"/>
                <w:sz w:val="16"/>
                <w:lang/>
              </w:rPr>
              <w:t>Product FMEA tested and revised according to the new findings</w:t>
            </w:r>
          </w:p>
          <w:p w:rsidR="00CC0F40" w:rsidRPr="00973CBD" w:rsidRDefault="00CC0F40" w:rsidP="0068090C">
            <w:pPr>
              <w:rPr>
                <w:rFonts w:ascii="Arial" w:hAnsi="Arial" w:cs="Arial"/>
                <w:b/>
                <w:color w:val="0000FF"/>
                <w:sz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708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szCs w:val="16"/>
                <w:lang w:val="en-GB"/>
              </w:rPr>
            </w:pP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  <w:instrText xml:space="preserve"> FORMCHECKBOX </w:instrText>
            </w: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</w: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  <w:fldChar w:fldCharType="end"/>
            </w:r>
            <w:r w:rsidRPr="00973CBD">
              <w:rPr>
                <w:b/>
                <w:color w:val="0000FF"/>
                <w:sz w:val="16"/>
                <w:szCs w:val="16"/>
                <w:lang w:val="en-GB"/>
              </w:rPr>
              <w:t xml:space="preserve"> </w:t>
            </w:r>
            <w:r w:rsidRPr="00D32A49">
              <w:rPr>
                <w:rFonts w:ascii="Arial" w:hAnsi="Arial" w:cs="Arial"/>
                <w:color w:val="0000FF"/>
                <w:sz w:val="16"/>
                <w:lang/>
              </w:rPr>
              <w:t>QM system tested (procedures, work instructions)</w:t>
            </w:r>
          </w:p>
          <w:p w:rsidR="00CC0F40" w:rsidRPr="00973CBD" w:rsidRDefault="00CC0F40" w:rsidP="0068090C">
            <w:pPr>
              <w:rPr>
                <w:rFonts w:ascii="Arial" w:hAnsi="Arial" w:cs="Arial"/>
                <w:b/>
                <w:color w:val="0000FF"/>
                <w:sz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708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b/>
                <w:color w:val="0000FF"/>
                <w:sz w:val="16"/>
                <w:lang w:val="en-GB"/>
              </w:rPr>
            </w:pP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  <w:instrText xml:space="preserve"> FORMCHECKBOX </w:instrText>
            </w: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</w: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  <w:fldChar w:fldCharType="end"/>
            </w:r>
            <w:r w:rsidRPr="00973CBD">
              <w:rPr>
                <w:rFonts w:ascii="Arial" w:hAnsi="Arial" w:cs="Arial"/>
                <w:b/>
                <w:color w:val="0000FF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708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b/>
                <w:color w:val="0000FF"/>
                <w:sz w:val="16"/>
                <w:lang w:val="en-GB"/>
              </w:rPr>
            </w:pP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  <w:instrText xml:space="preserve"> FORMCHECKBOX </w:instrText>
            </w: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</w: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  <w:fldChar w:fldCharType="end"/>
            </w:r>
            <w:r w:rsidRPr="00973CBD">
              <w:rPr>
                <w:rFonts w:ascii="Arial" w:hAnsi="Arial" w:cs="Arial"/>
                <w:b/>
                <w:color w:val="0000FF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7088" w:type="dxa"/>
            <w:tcBorders>
              <w:top w:val="nil"/>
              <w:bottom w:val="single" w:sz="4" w:space="0" w:color="808080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b/>
                <w:color w:val="0000FF"/>
                <w:sz w:val="16"/>
                <w:lang w:val="en-GB"/>
              </w:rPr>
            </w:pP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  <w:instrText xml:space="preserve"> FORMCHECKBOX </w:instrText>
            </w: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</w: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  <w:fldChar w:fldCharType="end"/>
            </w:r>
            <w:r w:rsidRPr="00973CBD">
              <w:rPr>
                <w:b/>
                <w:color w:val="0000FF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single" w:sz="4" w:space="0" w:color="808080"/>
            </w:tcBorders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808080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C0F40" w:rsidRPr="00973CBD" w:rsidRDefault="00CC0F40" w:rsidP="0068090C">
            <w:pPr>
              <w:spacing w:before="6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973CBD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D8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Result Final Interview</w:t>
            </w:r>
            <w:r w:rsidRPr="00973CBD">
              <w:rPr>
                <w:rFonts w:ascii="Arial" w:hAnsi="Arial" w:cs="Arial"/>
                <w:b/>
                <w:bCs/>
                <w:sz w:val="18"/>
                <w:lang w:val="en-GB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C0F40" w:rsidRPr="00973CBD" w:rsidRDefault="00CC0F40" w:rsidP="0068090C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C0F40" w:rsidRPr="00973CBD" w:rsidRDefault="00CC0F40" w:rsidP="0068090C">
            <w:pPr>
              <w:pStyle w:val="BalloonText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en-GB"/>
              </w:rPr>
              <w:t>Participants</w:t>
            </w: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77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0F40" w:rsidRPr="00973CBD" w:rsidRDefault="00CC0F40" w:rsidP="0068090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</w:p>
        </w:tc>
      </w:tr>
      <w:tr w:rsidR="00CC0F40" w:rsidRPr="00973CBD" w:rsidTr="0068090C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7088" w:type="dxa"/>
            <w:tcBorders>
              <w:top w:val="single" w:sz="4" w:space="0" w:color="auto"/>
              <w:bottom w:val="double" w:sz="4" w:space="0" w:color="808080"/>
            </w:tcBorders>
            <w:vAlign w:val="center"/>
          </w:tcPr>
          <w:p w:rsidR="00CC0F40" w:rsidRPr="00973CBD" w:rsidRDefault="00CC0F40" w:rsidP="0068090C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  <w:instrText xml:space="preserve"> FORMCHECKBOX </w:instrText>
            </w: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</w:r>
            <w:r w:rsidRPr="00973CBD">
              <w:rPr>
                <w:b/>
                <w:color w:val="0000FF"/>
                <w:sz w:val="16"/>
                <w:szCs w:val="16"/>
                <w:highlight w:val="yellow"/>
                <w:lang w:val="en-GB"/>
              </w:rPr>
              <w:fldChar w:fldCharType="end"/>
            </w:r>
            <w:r w:rsidRPr="00973CBD">
              <w:rPr>
                <w:b/>
                <w:color w:val="0000FF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en-GB"/>
              </w:rPr>
              <w:t xml:space="preserve">Confirmation by </w:t>
            </w:r>
            <w:r w:rsidRPr="00973CBD">
              <w:rPr>
                <w:rFonts w:ascii="Arial" w:hAnsi="Arial" w:cs="Arial"/>
                <w:b/>
                <w:sz w:val="16"/>
                <w:lang w:val="en-GB"/>
              </w:rPr>
              <w:t>HILTI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808080"/>
            </w:tcBorders>
            <w:vAlign w:val="center"/>
          </w:tcPr>
          <w:p w:rsidR="00CC0F40" w:rsidRPr="00973CBD" w:rsidRDefault="00CC0F40" w:rsidP="0068090C">
            <w:pPr>
              <w:jc w:val="center"/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808080"/>
            </w:tcBorders>
            <w:vAlign w:val="center"/>
          </w:tcPr>
          <w:p w:rsidR="00CC0F40" w:rsidRPr="00973CBD" w:rsidRDefault="00CC0F40" w:rsidP="0068090C">
            <w:pPr>
              <w:rPr>
                <w:rFonts w:ascii="Arial" w:hAnsi="Arial" w:cs="Arial"/>
                <w:color w:val="0000FF"/>
                <w:sz w:val="16"/>
                <w:lang w:val="en-GB"/>
              </w:rPr>
            </w:pP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</w:tbl>
    <w:p w:rsidR="00CC0F40" w:rsidRPr="00973CBD" w:rsidRDefault="00CC0F40" w:rsidP="00BA430E">
      <w:pPr>
        <w:rPr>
          <w:rFonts w:ascii="Arial" w:hAnsi="Arial" w:cs="Arial"/>
          <w:sz w:val="6"/>
          <w:szCs w:val="6"/>
          <w:lang w:val="en-GB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B6524A" w:rsidRPr="00973CBD" w:rsidTr="00B6524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773" w:type="dxa"/>
            <w:shd w:val="clear" w:color="auto" w:fill="D9D9D9"/>
            <w:vAlign w:val="center"/>
          </w:tcPr>
          <w:p w:rsidR="00B6524A" w:rsidRPr="00973CBD" w:rsidRDefault="003B427E" w:rsidP="003B427E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Other Documents</w:t>
            </w:r>
            <w:r w:rsidR="00B6524A" w:rsidRPr="00973CBD">
              <w:rPr>
                <w:rFonts w:ascii="Arial" w:hAnsi="Arial" w:cs="Arial"/>
                <w:b/>
                <w:bCs/>
                <w:sz w:val="18"/>
                <w:lang w:val="en-GB"/>
              </w:rPr>
              <w:t>:</w:t>
            </w:r>
            <w:r w:rsidR="00340D31" w:rsidRPr="00973CBD">
              <w:rPr>
                <w:rFonts w:ascii="Arial" w:hAnsi="Arial" w:cs="Arial"/>
                <w:color w:val="0000FF"/>
                <w:sz w:val="16"/>
                <w:lang w:val="en-GB"/>
              </w:rPr>
              <w:t xml:space="preserve">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B6524A" w:rsidRPr="00973CBD" w:rsidTr="00B6524A">
        <w:tblPrEx>
          <w:tblCellMar>
            <w:top w:w="0" w:type="dxa"/>
            <w:bottom w:w="0" w:type="dxa"/>
          </w:tblCellMar>
        </w:tblPrEx>
        <w:trPr>
          <w:cantSplit/>
          <w:trHeight w:val="2397"/>
        </w:trPr>
        <w:tc>
          <w:tcPr>
            <w:tcW w:w="10773" w:type="dxa"/>
            <w:tcBorders>
              <w:top w:val="nil"/>
            </w:tcBorders>
          </w:tcPr>
          <w:p w:rsidR="00B6524A" w:rsidRPr="00973CBD" w:rsidRDefault="00B6524A" w:rsidP="004474D7">
            <w:pPr>
              <w:rPr>
                <w:rFonts w:ascii="Arial" w:hAnsi="Arial" w:cs="Arial"/>
                <w:b/>
                <w:color w:val="0000FF"/>
                <w:sz w:val="16"/>
                <w:lang w:val="en-GB"/>
              </w:rPr>
            </w:pPr>
          </w:p>
        </w:tc>
      </w:tr>
    </w:tbl>
    <w:p w:rsidR="004474D7" w:rsidRPr="00973CBD" w:rsidRDefault="004474D7" w:rsidP="00BA430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340D31" w:rsidRPr="00973CBD" w:rsidTr="00340D3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773" w:type="dxa"/>
            <w:shd w:val="clear" w:color="auto" w:fill="D9D9D9"/>
            <w:vAlign w:val="center"/>
          </w:tcPr>
          <w:p w:rsidR="00340D31" w:rsidRPr="00973CBD" w:rsidRDefault="003B427E" w:rsidP="00340D3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Other Documents</w:t>
            </w:r>
            <w:r w:rsidR="00340D31" w:rsidRPr="00973CBD">
              <w:rPr>
                <w:rFonts w:ascii="Arial" w:hAnsi="Arial" w:cs="Arial"/>
                <w:b/>
                <w:bCs/>
                <w:sz w:val="18"/>
                <w:lang w:val="en-GB"/>
              </w:rPr>
              <w:t>:</w:t>
            </w:r>
            <w:r w:rsidR="00340D31" w:rsidRPr="00973CBD">
              <w:rPr>
                <w:rFonts w:ascii="Arial" w:hAnsi="Arial" w:cs="Arial"/>
                <w:color w:val="0000FF"/>
                <w:sz w:val="16"/>
                <w:lang w:val="en-GB"/>
              </w:rPr>
              <w:t xml:space="preserve">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340D31" w:rsidRPr="00973CBD" w:rsidTr="00340D31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0773" w:type="dxa"/>
            <w:tcBorders>
              <w:top w:val="nil"/>
            </w:tcBorders>
          </w:tcPr>
          <w:p w:rsidR="00340D31" w:rsidRPr="00973CBD" w:rsidRDefault="00340D31" w:rsidP="00340D31">
            <w:pPr>
              <w:rPr>
                <w:rFonts w:ascii="Arial" w:hAnsi="Arial" w:cs="Arial"/>
                <w:b/>
                <w:color w:val="0000FF"/>
                <w:sz w:val="16"/>
                <w:lang w:val="en-GB"/>
              </w:rPr>
            </w:pPr>
          </w:p>
        </w:tc>
      </w:tr>
    </w:tbl>
    <w:p w:rsidR="00340D31" w:rsidRPr="00973CBD" w:rsidRDefault="00340D31" w:rsidP="00BA430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528"/>
      </w:tblGrid>
      <w:tr w:rsidR="0053587A" w:rsidRPr="00973CBD" w:rsidTr="005358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245" w:type="dxa"/>
            <w:shd w:val="clear" w:color="auto" w:fill="D9D9D9"/>
            <w:vAlign w:val="center"/>
          </w:tcPr>
          <w:p w:rsidR="0053587A" w:rsidRPr="00973CBD" w:rsidRDefault="003B427E" w:rsidP="003B427E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Photo Documentation</w:t>
            </w:r>
            <w:r w:rsidR="0053587A" w:rsidRPr="00973CBD">
              <w:rPr>
                <w:rFonts w:ascii="Arial" w:hAnsi="Arial" w:cs="Arial"/>
                <w:b/>
                <w:bCs/>
                <w:sz w:val="18"/>
                <w:lang w:val="en-GB"/>
              </w:rPr>
              <w:t>:</w:t>
            </w:r>
            <w:r w:rsidR="00340D31" w:rsidRPr="00973CBD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53587A" w:rsidRPr="00973CBD" w:rsidRDefault="003B427E" w:rsidP="00340D31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Photo Documentation</w:t>
            </w:r>
            <w:r w:rsidRPr="00973CBD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: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53587A" w:rsidRPr="00973CBD" w:rsidTr="0053587A">
        <w:tblPrEx>
          <w:tblCellMar>
            <w:top w:w="0" w:type="dxa"/>
            <w:bottom w:w="0" w:type="dxa"/>
          </w:tblCellMar>
        </w:tblPrEx>
        <w:trPr>
          <w:cantSplit/>
          <w:trHeight w:val="2397"/>
        </w:trPr>
        <w:tc>
          <w:tcPr>
            <w:tcW w:w="5245" w:type="dxa"/>
            <w:tcBorders>
              <w:top w:val="nil"/>
            </w:tcBorders>
          </w:tcPr>
          <w:p w:rsidR="0053587A" w:rsidRPr="00973CBD" w:rsidRDefault="0053587A" w:rsidP="00BA430E">
            <w:pPr>
              <w:rPr>
                <w:rFonts w:ascii="Arial" w:hAnsi="Arial" w:cs="Arial"/>
                <w:b/>
                <w:color w:val="0000FF"/>
                <w:sz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53587A" w:rsidRPr="00973CBD" w:rsidRDefault="0053587A" w:rsidP="0053587A">
            <w:pPr>
              <w:rPr>
                <w:rFonts w:ascii="Arial" w:hAnsi="Arial" w:cs="Arial"/>
                <w:b/>
                <w:color w:val="0000FF"/>
                <w:sz w:val="16"/>
                <w:lang w:val="en-GB"/>
              </w:rPr>
            </w:pPr>
          </w:p>
        </w:tc>
      </w:tr>
    </w:tbl>
    <w:p w:rsidR="00340D31" w:rsidRPr="00973CBD" w:rsidRDefault="00340D31" w:rsidP="00BA430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77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528"/>
      </w:tblGrid>
      <w:tr w:rsidR="0053587A" w:rsidRPr="00973CBD" w:rsidTr="005358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245" w:type="dxa"/>
            <w:shd w:val="clear" w:color="auto" w:fill="D9D9D9"/>
            <w:vAlign w:val="center"/>
          </w:tcPr>
          <w:p w:rsidR="0053587A" w:rsidRPr="00973CBD" w:rsidRDefault="003B427E" w:rsidP="00EE128D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Photo Documentation</w:t>
            </w:r>
            <w:r w:rsidRPr="00973CBD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: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53587A" w:rsidRPr="00973CBD" w:rsidRDefault="003B427E" w:rsidP="0053587A">
            <w:pPr>
              <w:spacing w:before="6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Photo Documentation</w:t>
            </w:r>
            <w:r w:rsidRPr="00973CBD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: 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instrText xml:space="preserve"> FORMTEXT </w:instrTex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separate"/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noProof/>
                <w:color w:val="0000FF"/>
                <w:sz w:val="16"/>
                <w:lang w:val="en-GB"/>
              </w:rPr>
              <w:t> </w:t>
            </w:r>
            <w:r w:rsidR="00CC0F40">
              <w:rPr>
                <w:rFonts w:ascii="Arial" w:hAnsi="Arial" w:cs="Arial"/>
                <w:color w:val="0000FF"/>
                <w:sz w:val="16"/>
                <w:lang w:val="en-GB"/>
              </w:rPr>
              <w:fldChar w:fldCharType="end"/>
            </w:r>
          </w:p>
        </w:tc>
      </w:tr>
      <w:tr w:rsidR="0053587A" w:rsidRPr="00973CBD" w:rsidTr="004B4C04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5245" w:type="dxa"/>
            <w:tcBorders>
              <w:top w:val="nil"/>
            </w:tcBorders>
          </w:tcPr>
          <w:p w:rsidR="0053587A" w:rsidRPr="00973CBD" w:rsidRDefault="0053587A" w:rsidP="00090838">
            <w:pPr>
              <w:rPr>
                <w:rFonts w:ascii="Arial" w:hAnsi="Arial" w:cs="Arial"/>
                <w:b/>
                <w:color w:val="0000FF"/>
                <w:sz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53587A" w:rsidRPr="00973CBD" w:rsidRDefault="0053587A" w:rsidP="0053587A">
            <w:pPr>
              <w:rPr>
                <w:rFonts w:ascii="Arial" w:hAnsi="Arial" w:cs="Arial"/>
                <w:b/>
                <w:color w:val="0000FF"/>
                <w:sz w:val="16"/>
                <w:lang w:val="en-GB"/>
              </w:rPr>
            </w:pPr>
          </w:p>
        </w:tc>
      </w:tr>
    </w:tbl>
    <w:p w:rsidR="00BA430E" w:rsidRPr="00973CBD" w:rsidRDefault="00BA430E" w:rsidP="00BA430E">
      <w:pPr>
        <w:rPr>
          <w:rFonts w:ascii="Arial" w:hAnsi="Arial" w:cs="Arial"/>
          <w:sz w:val="20"/>
          <w:lang w:val="en-GB"/>
        </w:rPr>
      </w:pPr>
    </w:p>
    <w:p w:rsidR="00A6390B" w:rsidRPr="00973CBD" w:rsidRDefault="00A6390B" w:rsidP="00BA430E">
      <w:pPr>
        <w:rPr>
          <w:rFonts w:ascii="Arial" w:hAnsi="Arial" w:cs="Arial"/>
          <w:sz w:val="20"/>
          <w:lang w:val="en-GB"/>
        </w:rPr>
      </w:pPr>
    </w:p>
    <w:sectPr w:rsidR="00A6390B" w:rsidRPr="00973CBD" w:rsidSect="00E53830">
      <w:footerReference w:type="default" r:id="rId8"/>
      <w:pgSz w:w="11906" w:h="16838" w:code="9"/>
      <w:pgMar w:top="510" w:right="454" w:bottom="454" w:left="737" w:header="51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0C" w:rsidRDefault="0068090C">
      <w:r>
        <w:separator/>
      </w:r>
    </w:p>
  </w:endnote>
  <w:endnote w:type="continuationSeparator" w:id="0">
    <w:p w:rsidR="0068090C" w:rsidRDefault="0068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A6" w:rsidRDefault="00112497">
    <w:pPr>
      <w:pStyle w:val="Footer"/>
      <w:tabs>
        <w:tab w:val="clear" w:pos="4536"/>
        <w:tab w:val="clear" w:pos="9072"/>
        <w:tab w:val="right" w:pos="10620"/>
      </w:tabs>
      <w:rPr>
        <w:rFonts w:ascii="Arial" w:hAnsi="Arial" w:cs="Arial"/>
        <w:sz w:val="14"/>
        <w:szCs w:val="14"/>
        <w:lang w:val="en-GB"/>
      </w:rPr>
    </w:pPr>
    <w:r>
      <w:rPr>
        <w:rFonts w:ascii="Arial" w:hAnsi="Arial" w:cs="Arial"/>
        <w:sz w:val="14"/>
        <w:szCs w:val="14"/>
        <w:lang w:val="en-GB"/>
      </w:rPr>
      <w:t>Template</w:t>
    </w:r>
    <w:r w:rsidR="00354FA6" w:rsidRPr="00715E37">
      <w:rPr>
        <w:rFonts w:ascii="Arial" w:hAnsi="Arial" w:cs="Arial"/>
        <w:sz w:val="14"/>
        <w:szCs w:val="14"/>
        <w:lang w:val="en-GB"/>
      </w:rPr>
      <w:t>: SCM-1.3-15 HILTI 8-D Report</w:t>
    </w:r>
  </w:p>
  <w:p w:rsidR="00354FA6" w:rsidRPr="00715E37" w:rsidRDefault="00354FA6">
    <w:pPr>
      <w:pStyle w:val="Footer"/>
      <w:tabs>
        <w:tab w:val="clear" w:pos="4536"/>
        <w:tab w:val="clear" w:pos="9072"/>
        <w:tab w:val="right" w:pos="10620"/>
      </w:tabs>
      <w:rPr>
        <w:rFonts w:ascii="Arial" w:hAnsi="Arial" w:cs="Arial"/>
        <w:sz w:val="14"/>
        <w:szCs w:val="16"/>
        <w:lang w:val="en-GB"/>
      </w:rPr>
    </w:pPr>
    <w:r>
      <w:rPr>
        <w:rFonts w:ascii="Arial" w:hAnsi="Arial" w:cs="Arial"/>
        <w:sz w:val="14"/>
        <w:szCs w:val="14"/>
        <w:lang w:val="en-GB"/>
      </w:rPr>
      <w:t>Version: 20121017</w:t>
    </w:r>
    <w:r>
      <w:rPr>
        <w:rFonts w:ascii="Arial" w:hAnsi="Arial" w:cs="Arial"/>
        <w:sz w:val="14"/>
        <w:szCs w:val="14"/>
        <w:lang w:val="en-GB"/>
      </w:rPr>
      <w:tab/>
    </w:r>
    <w:r w:rsidRPr="00715E37">
      <w:rPr>
        <w:rFonts w:ascii="Arial" w:hAnsi="Arial" w:cs="Arial"/>
        <w:sz w:val="14"/>
        <w:szCs w:val="16"/>
        <w:lang w:val="en-GB"/>
      </w:rPr>
      <w:tab/>
    </w:r>
    <w:r>
      <w:rPr>
        <w:rStyle w:val="PageNumber"/>
        <w:rFonts w:ascii="Arial" w:hAnsi="Arial" w:cs="Arial"/>
        <w:sz w:val="14"/>
        <w:szCs w:val="16"/>
      </w:rPr>
      <w:fldChar w:fldCharType="begin"/>
    </w:r>
    <w:r w:rsidRPr="00715E37">
      <w:rPr>
        <w:rStyle w:val="PageNumber"/>
        <w:rFonts w:ascii="Arial" w:hAnsi="Arial" w:cs="Arial"/>
        <w:sz w:val="14"/>
        <w:szCs w:val="16"/>
        <w:lang w:val="en-GB"/>
      </w:rPr>
      <w:instrText xml:space="preserve"> PAGE </w:instrText>
    </w:r>
    <w:r>
      <w:rPr>
        <w:rStyle w:val="PageNumber"/>
        <w:rFonts w:ascii="Arial" w:hAnsi="Arial" w:cs="Arial"/>
        <w:sz w:val="14"/>
        <w:szCs w:val="16"/>
      </w:rPr>
      <w:fldChar w:fldCharType="separate"/>
    </w:r>
    <w:r w:rsidR="001B3274">
      <w:rPr>
        <w:rStyle w:val="PageNumber"/>
        <w:rFonts w:ascii="Arial" w:hAnsi="Arial" w:cs="Arial"/>
        <w:noProof/>
        <w:sz w:val="14"/>
        <w:szCs w:val="16"/>
        <w:lang w:val="en-GB"/>
      </w:rPr>
      <w:t>2</w:t>
    </w:r>
    <w:r>
      <w:rPr>
        <w:rStyle w:val="PageNumber"/>
        <w:rFonts w:ascii="Arial" w:hAnsi="Arial" w:cs="Arial"/>
        <w:sz w:val="14"/>
        <w:szCs w:val="16"/>
      </w:rPr>
      <w:fldChar w:fldCharType="end"/>
    </w:r>
    <w:r w:rsidRPr="00715E37">
      <w:rPr>
        <w:rStyle w:val="PageNumber"/>
        <w:rFonts w:ascii="Arial" w:hAnsi="Arial" w:cs="Arial"/>
        <w:sz w:val="14"/>
        <w:szCs w:val="16"/>
        <w:lang w:val="en-GB"/>
      </w:rPr>
      <w:t>/</w:t>
    </w:r>
    <w:r>
      <w:rPr>
        <w:rStyle w:val="PageNumber"/>
        <w:rFonts w:ascii="Arial" w:hAnsi="Arial" w:cs="Arial"/>
        <w:sz w:val="14"/>
        <w:szCs w:val="16"/>
      </w:rPr>
      <w:fldChar w:fldCharType="begin"/>
    </w:r>
    <w:r w:rsidRPr="00715E37">
      <w:rPr>
        <w:rStyle w:val="PageNumber"/>
        <w:rFonts w:ascii="Arial" w:hAnsi="Arial" w:cs="Arial"/>
        <w:sz w:val="14"/>
        <w:szCs w:val="16"/>
        <w:lang w:val="en-GB"/>
      </w:rPr>
      <w:instrText xml:space="preserve"> NUMPAGES </w:instrText>
    </w:r>
    <w:r>
      <w:rPr>
        <w:rStyle w:val="PageNumber"/>
        <w:rFonts w:ascii="Arial" w:hAnsi="Arial" w:cs="Arial"/>
        <w:sz w:val="14"/>
        <w:szCs w:val="16"/>
      </w:rPr>
      <w:fldChar w:fldCharType="separate"/>
    </w:r>
    <w:r w:rsidR="001B3274">
      <w:rPr>
        <w:rStyle w:val="PageNumber"/>
        <w:rFonts w:ascii="Arial" w:hAnsi="Arial" w:cs="Arial"/>
        <w:noProof/>
        <w:sz w:val="14"/>
        <w:szCs w:val="16"/>
        <w:lang w:val="en-GB"/>
      </w:rPr>
      <w:t>2</w:t>
    </w:r>
    <w:r>
      <w:rPr>
        <w:rStyle w:val="PageNumber"/>
        <w:rFonts w:ascii="Arial" w:hAnsi="Arial" w:cs="Arial"/>
        <w:sz w:val="14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0C" w:rsidRDefault="0068090C">
      <w:r>
        <w:separator/>
      </w:r>
    </w:p>
  </w:footnote>
  <w:footnote w:type="continuationSeparator" w:id="0">
    <w:p w:rsidR="0068090C" w:rsidRDefault="00680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9EE"/>
    <w:multiLevelType w:val="hybridMultilevel"/>
    <w:tmpl w:val="9C8C55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F52E4"/>
    <w:multiLevelType w:val="hybridMultilevel"/>
    <w:tmpl w:val="F98E74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5550"/>
    <w:multiLevelType w:val="hybridMultilevel"/>
    <w:tmpl w:val="6D3609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6B76"/>
    <w:multiLevelType w:val="hybridMultilevel"/>
    <w:tmpl w:val="310ABE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E6769"/>
    <w:multiLevelType w:val="hybridMultilevel"/>
    <w:tmpl w:val="7AEE829A"/>
    <w:lvl w:ilvl="0" w:tplc="6B4CA5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BE2"/>
    <w:rsid w:val="000125CF"/>
    <w:rsid w:val="00017DF2"/>
    <w:rsid w:val="00021498"/>
    <w:rsid w:val="000218D4"/>
    <w:rsid w:val="00021D8A"/>
    <w:rsid w:val="00035638"/>
    <w:rsid w:val="000746E8"/>
    <w:rsid w:val="0008525C"/>
    <w:rsid w:val="00086443"/>
    <w:rsid w:val="00090838"/>
    <w:rsid w:val="000C083A"/>
    <w:rsid w:val="000C2B5F"/>
    <w:rsid w:val="000C4D04"/>
    <w:rsid w:val="000C5F77"/>
    <w:rsid w:val="000E2443"/>
    <w:rsid w:val="00112497"/>
    <w:rsid w:val="0012171B"/>
    <w:rsid w:val="00127230"/>
    <w:rsid w:val="00130445"/>
    <w:rsid w:val="00135E0B"/>
    <w:rsid w:val="00175B35"/>
    <w:rsid w:val="001976EF"/>
    <w:rsid w:val="001B3274"/>
    <w:rsid w:val="001C3C70"/>
    <w:rsid w:val="001D3703"/>
    <w:rsid w:val="001D6BB1"/>
    <w:rsid w:val="00205423"/>
    <w:rsid w:val="002068F5"/>
    <w:rsid w:val="00206B0F"/>
    <w:rsid w:val="0020724D"/>
    <w:rsid w:val="00215AA0"/>
    <w:rsid w:val="00224301"/>
    <w:rsid w:val="00266606"/>
    <w:rsid w:val="002761F5"/>
    <w:rsid w:val="0028509B"/>
    <w:rsid w:val="00287E25"/>
    <w:rsid w:val="00294AEF"/>
    <w:rsid w:val="00297B29"/>
    <w:rsid w:val="002B364E"/>
    <w:rsid w:val="002D0CAB"/>
    <w:rsid w:val="002D152D"/>
    <w:rsid w:val="002D6452"/>
    <w:rsid w:val="002E3883"/>
    <w:rsid w:val="002F2A84"/>
    <w:rsid w:val="002F5BE2"/>
    <w:rsid w:val="00304FE8"/>
    <w:rsid w:val="0033027E"/>
    <w:rsid w:val="00340D31"/>
    <w:rsid w:val="00354FA6"/>
    <w:rsid w:val="00396B5E"/>
    <w:rsid w:val="003B427E"/>
    <w:rsid w:val="003C61A1"/>
    <w:rsid w:val="003E15CA"/>
    <w:rsid w:val="003F4C9A"/>
    <w:rsid w:val="00407740"/>
    <w:rsid w:val="0041153E"/>
    <w:rsid w:val="00416BA3"/>
    <w:rsid w:val="00416C20"/>
    <w:rsid w:val="0042083E"/>
    <w:rsid w:val="00426220"/>
    <w:rsid w:val="00441482"/>
    <w:rsid w:val="00444217"/>
    <w:rsid w:val="004474D7"/>
    <w:rsid w:val="00451B2D"/>
    <w:rsid w:val="00457934"/>
    <w:rsid w:val="00464950"/>
    <w:rsid w:val="00473C3B"/>
    <w:rsid w:val="00477C11"/>
    <w:rsid w:val="00480716"/>
    <w:rsid w:val="004863F9"/>
    <w:rsid w:val="004A665B"/>
    <w:rsid w:val="004B4C04"/>
    <w:rsid w:val="004D14AF"/>
    <w:rsid w:val="004D3E81"/>
    <w:rsid w:val="004E45C8"/>
    <w:rsid w:val="004F46AE"/>
    <w:rsid w:val="0050037C"/>
    <w:rsid w:val="00501960"/>
    <w:rsid w:val="0051156E"/>
    <w:rsid w:val="00516103"/>
    <w:rsid w:val="00516CB5"/>
    <w:rsid w:val="0053587A"/>
    <w:rsid w:val="00537809"/>
    <w:rsid w:val="005441EF"/>
    <w:rsid w:val="0055409C"/>
    <w:rsid w:val="005610AE"/>
    <w:rsid w:val="00563553"/>
    <w:rsid w:val="00563ED4"/>
    <w:rsid w:val="005660CF"/>
    <w:rsid w:val="005902E9"/>
    <w:rsid w:val="005A0031"/>
    <w:rsid w:val="00606808"/>
    <w:rsid w:val="00610A5F"/>
    <w:rsid w:val="00617059"/>
    <w:rsid w:val="00623148"/>
    <w:rsid w:val="00625B28"/>
    <w:rsid w:val="00633273"/>
    <w:rsid w:val="00634366"/>
    <w:rsid w:val="006527EC"/>
    <w:rsid w:val="006537E6"/>
    <w:rsid w:val="00655307"/>
    <w:rsid w:val="00660C81"/>
    <w:rsid w:val="006652C4"/>
    <w:rsid w:val="0068090C"/>
    <w:rsid w:val="00680DDA"/>
    <w:rsid w:val="00681979"/>
    <w:rsid w:val="006869AE"/>
    <w:rsid w:val="006916F6"/>
    <w:rsid w:val="00695E41"/>
    <w:rsid w:val="006B0B07"/>
    <w:rsid w:val="006B6D84"/>
    <w:rsid w:val="006D419F"/>
    <w:rsid w:val="006E5928"/>
    <w:rsid w:val="00715E37"/>
    <w:rsid w:val="0072192F"/>
    <w:rsid w:val="00721A52"/>
    <w:rsid w:val="00733A01"/>
    <w:rsid w:val="00750097"/>
    <w:rsid w:val="00754D40"/>
    <w:rsid w:val="007563F3"/>
    <w:rsid w:val="00761662"/>
    <w:rsid w:val="00767569"/>
    <w:rsid w:val="00784DE0"/>
    <w:rsid w:val="00786319"/>
    <w:rsid w:val="00791373"/>
    <w:rsid w:val="00795AC8"/>
    <w:rsid w:val="007A21BE"/>
    <w:rsid w:val="007A22DA"/>
    <w:rsid w:val="007A7D09"/>
    <w:rsid w:val="007C2123"/>
    <w:rsid w:val="007C57B1"/>
    <w:rsid w:val="00810263"/>
    <w:rsid w:val="0083586E"/>
    <w:rsid w:val="008362C9"/>
    <w:rsid w:val="008378CA"/>
    <w:rsid w:val="00850EC1"/>
    <w:rsid w:val="00856189"/>
    <w:rsid w:val="00896892"/>
    <w:rsid w:val="008A3863"/>
    <w:rsid w:val="008B1477"/>
    <w:rsid w:val="008C0005"/>
    <w:rsid w:val="008D5545"/>
    <w:rsid w:val="008F6662"/>
    <w:rsid w:val="00901AF6"/>
    <w:rsid w:val="009021F2"/>
    <w:rsid w:val="00905D46"/>
    <w:rsid w:val="00913743"/>
    <w:rsid w:val="00913A22"/>
    <w:rsid w:val="0092441A"/>
    <w:rsid w:val="00947633"/>
    <w:rsid w:val="00973CBD"/>
    <w:rsid w:val="0098439B"/>
    <w:rsid w:val="0099244B"/>
    <w:rsid w:val="00997802"/>
    <w:rsid w:val="009A4496"/>
    <w:rsid w:val="009A4D22"/>
    <w:rsid w:val="009B5FCD"/>
    <w:rsid w:val="009C0CA1"/>
    <w:rsid w:val="009E58E9"/>
    <w:rsid w:val="009F22D7"/>
    <w:rsid w:val="009F2987"/>
    <w:rsid w:val="00A05A6E"/>
    <w:rsid w:val="00A126FA"/>
    <w:rsid w:val="00A37C10"/>
    <w:rsid w:val="00A610A5"/>
    <w:rsid w:val="00A6390B"/>
    <w:rsid w:val="00A80FDA"/>
    <w:rsid w:val="00A821F1"/>
    <w:rsid w:val="00A8232A"/>
    <w:rsid w:val="00A86A3E"/>
    <w:rsid w:val="00A94348"/>
    <w:rsid w:val="00AA350A"/>
    <w:rsid w:val="00AB4EA3"/>
    <w:rsid w:val="00AC7821"/>
    <w:rsid w:val="00AD2ACC"/>
    <w:rsid w:val="00AF0283"/>
    <w:rsid w:val="00AF33F2"/>
    <w:rsid w:val="00B07257"/>
    <w:rsid w:val="00B07B09"/>
    <w:rsid w:val="00B2663A"/>
    <w:rsid w:val="00B337DB"/>
    <w:rsid w:val="00B54B1D"/>
    <w:rsid w:val="00B6116C"/>
    <w:rsid w:val="00B627D0"/>
    <w:rsid w:val="00B6524A"/>
    <w:rsid w:val="00B7129D"/>
    <w:rsid w:val="00B72EA8"/>
    <w:rsid w:val="00B73E70"/>
    <w:rsid w:val="00B779DA"/>
    <w:rsid w:val="00B80393"/>
    <w:rsid w:val="00B96B69"/>
    <w:rsid w:val="00BA430E"/>
    <w:rsid w:val="00BA5381"/>
    <w:rsid w:val="00BB4BFB"/>
    <w:rsid w:val="00BC152E"/>
    <w:rsid w:val="00BC67BD"/>
    <w:rsid w:val="00BD0630"/>
    <w:rsid w:val="00BD20FE"/>
    <w:rsid w:val="00BE589D"/>
    <w:rsid w:val="00BF124E"/>
    <w:rsid w:val="00BF7A8E"/>
    <w:rsid w:val="00C112A9"/>
    <w:rsid w:val="00C261E6"/>
    <w:rsid w:val="00C3301D"/>
    <w:rsid w:val="00C3314F"/>
    <w:rsid w:val="00C4500B"/>
    <w:rsid w:val="00C50D0E"/>
    <w:rsid w:val="00C65792"/>
    <w:rsid w:val="00C82ECB"/>
    <w:rsid w:val="00CB72F3"/>
    <w:rsid w:val="00CC0F40"/>
    <w:rsid w:val="00CD0C14"/>
    <w:rsid w:val="00CE7BF1"/>
    <w:rsid w:val="00CF45E2"/>
    <w:rsid w:val="00D10D02"/>
    <w:rsid w:val="00D11695"/>
    <w:rsid w:val="00D17C0D"/>
    <w:rsid w:val="00D27DC9"/>
    <w:rsid w:val="00D32A49"/>
    <w:rsid w:val="00D436C4"/>
    <w:rsid w:val="00D461D0"/>
    <w:rsid w:val="00D57FE5"/>
    <w:rsid w:val="00D66480"/>
    <w:rsid w:val="00D67C5A"/>
    <w:rsid w:val="00D72CF4"/>
    <w:rsid w:val="00D74398"/>
    <w:rsid w:val="00DA1B45"/>
    <w:rsid w:val="00DA36E0"/>
    <w:rsid w:val="00DB56CE"/>
    <w:rsid w:val="00DD403B"/>
    <w:rsid w:val="00DE21A7"/>
    <w:rsid w:val="00DF2668"/>
    <w:rsid w:val="00E06520"/>
    <w:rsid w:val="00E136C9"/>
    <w:rsid w:val="00E24EBA"/>
    <w:rsid w:val="00E3438A"/>
    <w:rsid w:val="00E355FE"/>
    <w:rsid w:val="00E42286"/>
    <w:rsid w:val="00E444CB"/>
    <w:rsid w:val="00E470A2"/>
    <w:rsid w:val="00E51783"/>
    <w:rsid w:val="00E53830"/>
    <w:rsid w:val="00E61DB9"/>
    <w:rsid w:val="00E7481A"/>
    <w:rsid w:val="00E930A6"/>
    <w:rsid w:val="00EA1A4D"/>
    <w:rsid w:val="00EA3C64"/>
    <w:rsid w:val="00EB7F87"/>
    <w:rsid w:val="00ED2D8C"/>
    <w:rsid w:val="00EE128D"/>
    <w:rsid w:val="00EF0214"/>
    <w:rsid w:val="00EF6BA5"/>
    <w:rsid w:val="00F02CC0"/>
    <w:rsid w:val="00F31036"/>
    <w:rsid w:val="00F341ED"/>
    <w:rsid w:val="00F40602"/>
    <w:rsid w:val="00F7003E"/>
    <w:rsid w:val="00F76160"/>
    <w:rsid w:val="00F77CCF"/>
    <w:rsid w:val="00F83294"/>
    <w:rsid w:val="00F8423D"/>
    <w:rsid w:val="00F87022"/>
    <w:rsid w:val="00F96164"/>
    <w:rsid w:val="00FC480C"/>
    <w:rsid w:val="00FE4A00"/>
    <w:rsid w:val="00FF2B1A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AT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shorttext">
    <w:name w:val="short_text"/>
    <w:rsid w:val="00F76160"/>
  </w:style>
  <w:style w:type="character" w:customStyle="1" w:styleId="hps">
    <w:name w:val="hps"/>
    <w:rsid w:val="00F76160"/>
  </w:style>
  <w:style w:type="character" w:customStyle="1" w:styleId="atn">
    <w:name w:val="atn"/>
    <w:rsid w:val="00017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8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999999"/>
                                    <w:left w:val="single" w:sz="6" w:space="12" w:color="999999"/>
                                    <w:bottom w:val="single" w:sz="6" w:space="12" w:color="999999"/>
                                    <w:right w:val="single" w:sz="6" w:space="12" w:color="999999"/>
                                  </w:divBdr>
                                  <w:divsChild>
                                    <w:div w:id="8974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4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8431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5264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47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5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5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6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0C0C0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03785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55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4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134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3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55913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4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55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3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36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93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DocumentID xmlns="a9c50686-c2d7-42c6-b250-1bfa6bca5509">GPMS-3-1754</OldDocumentID>
    <AccessibleFor xmlns="95d2803d-4c92-418a-8415-94645447ac49">
      <UserInfo>
        <DisplayName/>
        <AccountId xsi:nil="true"/>
        <AccountType/>
      </UserInfo>
    </AccessibleFor>
    <ReviewPeriod xmlns="95d2803d-4c92-418a-8415-94645447ac49">1 year</ReviewPeriod>
    <ComplianceLevel xmlns="95d2803d-4c92-418a-8415-94645447ac49">none</ComplianceLevel>
    <ConfidentialityLevel xmlns="95d2803d-4c92-418a-8415-94645447ac49">proprietary</ConfidentialityLevel>
    <DocumentOwner xmlns="95d2803d-4c92-418a-8415-94645447ac49">
      <UserInfo>
        <DisplayName>i:0#.f|membership|schwedw@hilti.com</DisplayName>
        <AccountId>87</AccountId>
        <AccountType/>
      </UserInfo>
    </DocumentOwner>
    <_dlc_DocId xmlns="95d2803d-4c92-418a-8415-94645447ac49">GPMS-14-25564</_dlc_DocId>
    <TaxCatchAll xmlns="95d2803d-4c92-418a-8415-94645447ac49">
      <Value>46</Value>
      <Value>34</Value>
      <Value>108</Value>
      <Value>2</Value>
      <Value>1</Value>
      <Value>119</Value>
    </TaxCatchAll>
    <_dlc_DocIdUrl xmlns="95d2803d-4c92-418a-8415-94645447ac49">
      <Url>https://hilti.sharepoint.com/sites/GPMS/_layouts/15/DocIdRedir.aspx?ID=GPMS-14-25564</Url>
      <Description>GPMS-14-25564</Description>
    </_dlc_DocIdUrl>
    <ApprovalDate0 xmlns="a9c50686-c2d7-42c6-b250-1bfa6bca5509" xsi:nil="true"/>
    <b310f994a1624d4087550cd2a57bc64a xmlns="95d2803d-4c92-418a-8415-94645447ac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64d6d5df-b0b9-47bd-8597-222779d093e0</TermId>
        </TermInfo>
      </Terms>
    </b310f994a1624d4087550cd2a57bc64a>
    <ib92adfd11e3489b8e904a4a17e14171 xmlns="95d2803d-4c92-418a-8415-94645447ac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SCM-1.3 Qualification of Manufacturing Processes</TermName>
          <TermId xmlns="http://schemas.microsoft.com/office/infopath/2007/PartnerControls">25386176-1da5-46c0-8d3a-82514a1ff73a</TermId>
        </TermInfo>
      </Terms>
    </ib92adfd11e3489b8e904a4a17e14171>
    <gd8069f61a084dc6b1825f540b5a7e76 xmlns="95d2803d-4c92-418a-8415-94645447ac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Headquarters</TermName>
          <TermId xmlns="http://schemas.microsoft.com/office/infopath/2007/PartnerControls">85502ded-69b1-4951-9f18-9688ccd074d0</TermId>
        </TermInfo>
      </Terms>
    </gd8069f61a084dc6b1825f540b5a7e76>
    <i99d7aba85f4490394cbaa1be0a29ed2 xmlns="95d2803d-4c92-418a-8415-94645447ac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Headquarters</TermName>
          <TermId xmlns="http://schemas.microsoft.com/office/infopath/2007/PartnerControls">85502ded-69b1-4951-9f18-9688ccd074d0</TermId>
        </TermInfo>
        <TermInfo xmlns="http://schemas.microsoft.com/office/infopath/2007/PartnerControls">
          <TermName xmlns="http://schemas.microsoft.com/office/infopath/2007/PartnerControls">Plant 88</TermName>
          <TermId xmlns="http://schemas.microsoft.com/office/infopath/2007/PartnerControls">96c9a86d-e4ab-4a84-9856-89f121d9687e</TermId>
        </TermInfo>
        <TermInfo xmlns="http://schemas.microsoft.com/office/infopath/2007/PartnerControls">
          <TermName xmlns="http://schemas.microsoft.com/office/infopath/2007/PartnerControls">BA F and PS</TermName>
          <TermId xmlns="http://schemas.microsoft.com/office/infopath/2007/PartnerControls">0c11d06b-f31a-4300-b5fb-aa6c9131547f</TermId>
        </TermInfo>
        <TermInfo xmlns="http://schemas.microsoft.com/office/infopath/2007/PartnerControls">
          <TermName xmlns="http://schemas.microsoft.com/office/infopath/2007/PartnerControls">BA ET and A</TermName>
          <TermId xmlns="http://schemas.microsoft.com/office/infopath/2007/PartnerControls">d26f374f-2fd9-47fc-bd39-b18d1ddd9635</TermId>
        </TermInfo>
      </Terms>
    </i99d7aba85f4490394cbaa1be0a29ed2>
    <e23321be83aa44d9b25a1e7120e723ba xmlns="95d2803d-4c92-418a-8415-94645447ac49">
      <Terms xmlns="http://schemas.microsoft.com/office/infopath/2007/PartnerControls"/>
    </e23321be83aa44d9b25a1e7120e723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 and Template" ma:contentTypeID="0x01010062737A264491394B8AFC021447B94C660102003CC4CC45B29A624594B19BACDDC051D7" ma:contentTypeVersion="21" ma:contentTypeDescription="" ma:contentTypeScope="" ma:versionID="40ad27e48b5f23c96e8c7464dd4e470b">
  <xsd:schema xmlns:xsd="http://www.w3.org/2001/XMLSchema" xmlns:xs="http://www.w3.org/2001/XMLSchema" xmlns:p="http://schemas.microsoft.com/office/2006/metadata/properties" xmlns:ns2="95d2803d-4c92-418a-8415-94645447ac49" xmlns:ns3="a9c50686-c2d7-42c6-b250-1bfa6bca5509" targetNamespace="http://schemas.microsoft.com/office/2006/metadata/properties" ma:root="true" ma:fieldsID="d294311290911437555769e4527bcd49" ns2:_="" ns3:_="">
    <xsd:import namespace="95d2803d-4c92-418a-8415-94645447ac49"/>
    <xsd:import namespace="a9c50686-c2d7-42c6-b250-1bfa6bca5509"/>
    <xsd:element name="properties">
      <xsd:complexType>
        <xsd:sequence>
          <xsd:element name="documentManagement">
            <xsd:complexType>
              <xsd:all>
                <xsd:element ref="ns2:DocumentOwner"/>
                <xsd:element ref="ns2:ReviewPeriod" minOccurs="0"/>
                <xsd:element ref="ns2:ComplianceLevel" minOccurs="0"/>
                <xsd:element ref="ns2:ConfidentialityLevel" minOccurs="0"/>
                <xsd:element ref="ns2:AccessibleFor" minOccurs="0"/>
                <xsd:element ref="ns2:_dlc_DocIdUrl" minOccurs="0"/>
                <xsd:element ref="ns2:b310f994a1624d4087550cd2a57bc64a" minOccurs="0"/>
                <xsd:element ref="ns2:TaxCatchAll" minOccurs="0"/>
                <xsd:element ref="ns2:TaxCatchAllLabel" minOccurs="0"/>
                <xsd:element ref="ns2:gd8069f61a084dc6b1825f540b5a7e76" minOccurs="0"/>
                <xsd:element ref="ns2:i99d7aba85f4490394cbaa1be0a29ed2" minOccurs="0"/>
                <xsd:element ref="ns2:ib92adfd11e3489b8e904a4a17e14171" minOccurs="0"/>
                <xsd:element ref="ns2:_dlc_DocIdPersistId" minOccurs="0"/>
                <xsd:element ref="ns2:_dlc_DocId" minOccurs="0"/>
                <xsd:element ref="ns3:OldDocumentID" minOccurs="0"/>
                <xsd:element ref="ns3:ApprovalDate0" minOccurs="0"/>
                <xsd:element ref="ns2:e23321be83aa44d9b25a1e7120e723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803d-4c92-418a-8415-94645447ac49" elementFormDefault="qualified">
    <xsd:import namespace="http://schemas.microsoft.com/office/2006/documentManagement/types"/>
    <xsd:import namespace="http://schemas.microsoft.com/office/infopath/2007/PartnerControls"/>
    <xsd:element name="DocumentOwner" ma:index="3" ma:displayName="Document Owner" ma:indexed="true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Period" ma:index="7" nillable="true" ma:displayName="Review Period" ma:default="1 year" ma:format="Dropdown" ma:internalName="ReviewPeriod">
      <xsd:simpleType>
        <xsd:restriction base="dms:Choice">
          <xsd:enumeration value="as needed"/>
          <xsd:enumeration value="6 months"/>
          <xsd:enumeration value="1 year"/>
          <xsd:enumeration value="2 years"/>
          <xsd:enumeration value="3 years"/>
        </xsd:restriction>
      </xsd:simpleType>
    </xsd:element>
    <xsd:element name="ComplianceLevel" ma:index="9" nillable="true" ma:displayName="Compliance Level" ma:default="none" ma:format="Dropdown" ma:internalName="ComplianceLevel">
      <xsd:simpleType>
        <xsd:restriction base="dms:Choice">
          <xsd:enumeration value="none"/>
          <xsd:enumeration value="binding"/>
          <xsd:enumeration value="recommendation"/>
        </xsd:restriction>
      </xsd:simpleType>
    </xsd:element>
    <xsd:element name="ConfidentialityLevel" ma:index="10" nillable="true" ma:displayName="Confidentiality Level" ma:default="proprietary" ma:format="Dropdown" ma:internalName="ConfidentialityLevel">
      <xsd:simpleType>
        <xsd:restriction base="dms:Choice">
          <xsd:enumeration value="public"/>
          <xsd:enumeration value="proprietary"/>
          <xsd:enumeration value="confidential"/>
        </xsd:restriction>
      </xsd:simpleType>
    </xsd:element>
    <xsd:element name="AccessibleFor" ma:index="11" nillable="true" ma:displayName="Accessible For" ma:description="Relevant for confidential documents. Only people specified in this column will see the document." ma:list="UserInfo" ma:SharePointGroup="0" ma:internalName="AccessibleF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10f994a1624d4087550cd2a57bc64a" ma:index="13" nillable="true" ma:taxonomy="true" ma:internalName="b310f994a1624d4087550cd2a57bc64a" ma:taxonomyFieldName="DocumentLanguage" ma:displayName="Document Language" ma:default="1;#English|64d6d5df-b0b9-47bd-8597-222779d093e0" ma:fieldId="{b310f994-a162-4d40-8755-0cd2a57bc64a}" ma:taxonomyMulti="true" ma:sspId="2efbf178-f67b-402d-ac9c-6f6329b086be" ma:termSetId="c286d915-35ce-4fca-9cb3-2f99691097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c99a659-96b0-4d00-b2db-234cc9bed710}" ma:internalName="TaxCatchAll" ma:showField="CatchAllData" ma:web="95d2803d-4c92-418a-8415-94645447a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c99a659-96b0-4d00-b2db-234cc9bed710}" ma:internalName="TaxCatchAllLabel" ma:readOnly="true" ma:showField="CatchAllDataLabel" ma:web="95d2803d-4c92-418a-8415-94645447a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8069f61a084dc6b1825f540b5a7e76" ma:index="18" ma:taxonomy="true" ma:internalName="gd8069f61a084dc6b1825f540b5a7e76" ma:taxonomyFieldName="OwnerOrganization" ma:displayName="Owner Organization" ma:indexed="true" ma:readOnly="false" ma:default="" ma:fieldId="{0d8069f6-1a08-4dc6-b182-5f540b5a7e76}" ma:sspId="2efbf178-f67b-402d-ac9c-6f6329b086be" ma:termSetId="93c9d841-e804-4e2b-ba59-a595aa14f9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9d7aba85f4490394cbaa1be0a29ed2" ma:index="21" ma:taxonomy="true" ma:internalName="i99d7aba85f4490394cbaa1be0a29ed2" ma:taxonomyFieldName="TargetGroup" ma:displayName="Target Group" ma:default="" ma:fieldId="{299d7aba-85f4-4903-94cb-aa1be0a29ed2}" ma:taxonomyMulti="true" ma:sspId="2efbf178-f67b-402d-ac9c-6f6329b086be" ma:termSetId="93c9d841-e804-4e2b-ba59-a595aa14f9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92adfd11e3489b8e904a4a17e14171" ma:index="23" ma:taxonomy="true" ma:internalName="ib92adfd11e3489b8e904a4a17e14171" ma:taxonomyFieldName="ProcessElements" ma:displayName="Process Elements" ma:default="" ma:fieldId="{2b92adfd-11e3-489b-8e90-4a4a17e14171}" ma:taxonomyMulti="true" ma:sspId="2efbf178-f67b-402d-ac9c-6f6329b086be" ma:termSetId="869d06bb-b1af-43df-bb1f-cf7f785ad0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e23321be83aa44d9b25a1e7120e723ba" ma:index="30" nillable="true" ma:taxonomy="true" ma:internalName="e23321be83aa44d9b25a1e7120e723ba" ma:taxonomyFieldName="DocumentKeywords" ma:displayName="Document Keywords" ma:default="" ma:fieldId="{e23321be-83aa-44d9-b25a-1e7120e723ba}" ma:taxonomyMulti="true" ma:sspId="2efbf178-f67b-402d-ac9c-6f6329b086be" ma:termSetId="71905452-d7ef-4dd3-adab-07091b20513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0686-c2d7-42c6-b250-1bfa6bca5509" elementFormDefault="qualified">
    <xsd:import namespace="http://schemas.microsoft.com/office/2006/documentManagement/types"/>
    <xsd:import namespace="http://schemas.microsoft.com/office/infopath/2007/PartnerControls"/>
    <xsd:element name="OldDocumentID" ma:index="27" nillable="true" ma:displayName="OldDocumentID" ma:hidden="true" ma:internalName="OldDocumentID" ma:readOnly="false">
      <xsd:simpleType>
        <xsd:restriction base="dms:Text">
          <xsd:maxLength value="255"/>
        </xsd:restriction>
      </xsd:simpleType>
    </xsd:element>
    <xsd:element name="ApprovalDate0" ma:index="28" nillable="true" ma:displayName="Approval Date" ma:format="DateOnly" ma:hidden="true" ma:internalName="ApprovalDate0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6D021-149B-4C85-9B58-CD36ECE0B3DC}"/>
</file>

<file path=customXml/itemProps2.xml><?xml version="1.0" encoding="utf-8"?>
<ds:datastoreItem xmlns:ds="http://schemas.openxmlformats.org/officeDocument/2006/customXml" ds:itemID="{A5CB8AC0-282A-483B-B7DC-D195662B9EF1}"/>
</file>

<file path=customXml/itemProps3.xml><?xml version="1.0" encoding="utf-8"?>
<ds:datastoreItem xmlns:ds="http://schemas.openxmlformats.org/officeDocument/2006/customXml" ds:itemID="{AFE3182A-02D1-4B2D-92AA-CAFDF34AFE70}"/>
</file>

<file path=customXml/itemProps4.xml><?xml version="1.0" encoding="utf-8"?>
<ds:datastoreItem xmlns:ds="http://schemas.openxmlformats.org/officeDocument/2006/customXml" ds:itemID="{9B784CE5-9FAC-473F-B27A-C12D75730AC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633</Words>
  <Characters>3991</Characters>
  <Application>Microsoft Office Outlook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atb ag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Willi</dc:creator>
  <cp:keywords/>
  <cp:lastModifiedBy>Lins, Herbert</cp:lastModifiedBy>
  <cp:revision>2</cp:revision>
  <cp:lastPrinted>2012-10-18T10:01:00Z</cp:lastPrinted>
  <dcterms:created xsi:type="dcterms:W3CDTF">2012-10-22T16:01:00Z</dcterms:created>
  <dcterms:modified xsi:type="dcterms:W3CDTF">2012-10-22T16:01:00Z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Organization">
    <vt:lpwstr>2;#Headquarters|85502ded-69b1-4951-9f18-9688ccd074d0</vt:lpwstr>
  </property>
  <property fmtid="{D5CDD505-2E9C-101B-9397-08002B2CF9AE}" pid="3" name="DocumentLanguage">
    <vt:lpwstr>1;#English|64d6d5df-b0b9-47bd-8597-222779d093e0</vt:lpwstr>
  </property>
  <property fmtid="{D5CDD505-2E9C-101B-9397-08002B2CF9AE}" pid="4" name="ProcessElements">
    <vt:lpwstr>108;#SCM-1.3 Qualification of Manufacturing Processes|25386176-1da5-46c0-8d3a-82514a1ff73a</vt:lpwstr>
  </property>
  <property fmtid="{D5CDD505-2E9C-101B-9397-08002B2CF9AE}" pid="5" name="TargetGroup">
    <vt:lpwstr>2;#Headquarters|85502ded-69b1-4951-9f18-9688ccd074d0;#34;#Plant 88|96c9a86d-e4ab-4a84-9856-89f121d9687e;#46;#BA F and PS|0c11d06b-f31a-4300-b5fb-aa6c9131547f;#119;#BA ET and A|d26f374f-2fd9-47fc-bd39-b18d1ddd9635</vt:lpwstr>
  </property>
  <property fmtid="{D5CDD505-2E9C-101B-9397-08002B2CF9AE}" pid="6" name="TaxCatchAll">
    <vt:lpwstr>46;#BA F and PS|0c11d06b-f31a-4300-b5fb-aa6c9131547f;#34;#Plant 88|96c9a86d-e4ab-4a84-9856-89f121d9687e;#108;#SCM-1.3 Qualification of Manufacturing Processes|25386176-1da5-46c0-8d3a-82514a1ff73a;#2;#Headquarters|85502ded-69b1-4951-9f18-9688ccd074d0;#1;#E</vt:lpwstr>
  </property>
  <property fmtid="{D5CDD505-2E9C-101B-9397-08002B2CF9AE}" pid="7" name="DocumentOwner">
    <vt:lpwstr>87;#</vt:lpwstr>
  </property>
  <property fmtid="{D5CDD505-2E9C-101B-9397-08002B2CF9AE}" pid="8" name="_dlc_DocId">
    <vt:lpwstr>GPMS-3-1754</vt:lpwstr>
  </property>
  <property fmtid="{D5CDD505-2E9C-101B-9397-08002B2CF9AE}" pid="9" name="_dlc_DocIdItemGuid">
    <vt:lpwstr>158996d0-cf97-4fec-9d1e-da2eadc5a77e</vt:lpwstr>
  </property>
  <property fmtid="{D5CDD505-2E9C-101B-9397-08002B2CF9AE}" pid="10" name="_dlc_DocIdUrl">
    <vt:lpwstr>https://hilti.sharepoint.com/sites/GPMS/_layouts/15/DocIdRedir.aspx?ID=GPMS-3-1754, GPMS-3-1754</vt:lpwstr>
  </property>
  <property fmtid="{D5CDD505-2E9C-101B-9397-08002B2CF9AE}" pid="11" name="ReviewPeriod">
    <vt:lpwstr>1 year</vt:lpwstr>
  </property>
  <property fmtid="{D5CDD505-2E9C-101B-9397-08002B2CF9AE}" pid="12" name="ib92adfd11e3489b8e904a4a17e14171">
    <vt:lpwstr>SCM-1.3 Qualification of Manufacturing Processes|25386176-1da5-46c0-8d3a-82514a1ff73a</vt:lpwstr>
  </property>
  <property fmtid="{D5CDD505-2E9C-101B-9397-08002B2CF9AE}" pid="13" name="TransactionCode">
    <vt:lpwstr/>
  </property>
  <property fmtid="{D5CDD505-2E9C-101B-9397-08002B2CF9AE}" pid="14" name="ContentType">
    <vt:lpwstr>Form and Template</vt:lpwstr>
  </property>
  <property fmtid="{D5CDD505-2E9C-101B-9397-08002B2CF9AE}" pid="15" name="ContentTypeId">
    <vt:lpwstr>0x01010062737A264491394B8AFC021447B94C660102003CC4CC45B29A624594B19BACDDC051D7</vt:lpwstr>
  </property>
  <property fmtid="{D5CDD505-2E9C-101B-9397-08002B2CF9AE}" pid="16" name="gd8069f61a084dc6b1825f540b5a7e76">
    <vt:lpwstr>Headquarters|85502ded-69b1-4951-9f18-9688ccd074d0</vt:lpwstr>
  </property>
  <property fmtid="{D5CDD505-2E9C-101B-9397-08002B2CF9AE}" pid="17" name="ComplianceLevel">
    <vt:lpwstr>none</vt:lpwstr>
  </property>
  <property fmtid="{D5CDD505-2E9C-101B-9397-08002B2CF9AE}" pid="18" name="ConfidentialityLevel">
    <vt:lpwstr>proprietary</vt:lpwstr>
  </property>
  <property fmtid="{D5CDD505-2E9C-101B-9397-08002B2CF9AE}" pid="19" name="i99d7aba85f4490394cbaa1be0a29ed2">
    <vt:lpwstr>Headquarters|85502ded-69b1-4951-9f18-9688ccd074d0;Plant 88|96c9a86d-e4ab-4a84-9856-89f121d9687e;BA F and PS|0c11d06b-f31a-4300-b5fb-aa6c9131547f;BA ET and A|d26f374f-2fd9-47fc-bd39-b18d1ddd9635</vt:lpwstr>
  </property>
  <property fmtid="{D5CDD505-2E9C-101B-9397-08002B2CF9AE}" pid="20" name="b310f994a1624d4087550cd2a57bc64a">
    <vt:lpwstr>English|64d6d5df-b0b9-47bd-8597-222779d093e0</vt:lpwstr>
  </property>
  <property fmtid="{D5CDD505-2E9C-101B-9397-08002B2CF9AE}" pid="21" name="OldPath">
    <vt:lpwstr>\\hilti.com\LI\Teams\GPMS\documents/GlobalDocuments/58/SCM 1.3-15 HILTI 8D-Report_22.10.2012_EN.doc</vt:lpwstr>
  </property>
  <property fmtid="{D5CDD505-2E9C-101B-9397-08002B2CF9AE}" pid="22" name="m41358a01cc94c32b5bde18cf259b7c2">
    <vt:lpwstr/>
  </property>
  <property fmtid="{D5CDD505-2E9C-101B-9397-08002B2CF9AE}" pid="23" name="ToBeTestedIn">
    <vt:lpwstr/>
  </property>
  <property fmtid="{D5CDD505-2E9C-101B-9397-08002B2CF9AE}" pid="24" name="_docset_NoMedatataSyncRequired">
    <vt:lpwstr>False</vt:lpwstr>
  </property>
  <property fmtid="{D5CDD505-2E9C-101B-9397-08002B2CF9AE}" pid="25" name="InformationSystem">
    <vt:lpwstr/>
  </property>
  <property fmtid="{D5CDD505-2E9C-101B-9397-08002B2CF9AE}" pid="26" name="aca46479ad844455ad2a3b96a27c2e4d">
    <vt:lpwstr>Headquarters|910cd50c-0ad0-4892-a8b3-5a46d780251f</vt:lpwstr>
  </property>
  <property fmtid="{D5CDD505-2E9C-101B-9397-08002B2CF9AE}" pid="27" name="GPMSKeywords">
    <vt:lpwstr/>
  </property>
</Properties>
</file>